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44" w:rsidRDefault="004A47D3" w:rsidP="00634644">
      <w:pPr>
        <w:pStyle w:val="3"/>
        <w:framePr w:w="9897" w:wrap="around" w:x="1435" w:y="266"/>
      </w:pPr>
      <w:r w:rsidRPr="004B1381">
        <w:rPr>
          <w:noProof/>
        </w:rPr>
        <w:drawing>
          <wp:inline distT="0" distB="0" distL="0" distR="0">
            <wp:extent cx="609600" cy="904875"/>
            <wp:effectExtent l="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644" w:rsidRDefault="00634644" w:rsidP="00634644">
      <w:pPr>
        <w:pStyle w:val="3"/>
        <w:framePr w:w="9897" w:wrap="around" w:x="1435" w:y="266"/>
      </w:pPr>
    </w:p>
    <w:p w:rsidR="0060463E" w:rsidRDefault="0060463E" w:rsidP="0060463E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0463E" w:rsidRPr="00C4332D" w:rsidRDefault="0060463E" w:rsidP="0060463E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</w:t>
      </w:r>
      <w:r w:rsidR="00C5451F">
        <w:rPr>
          <w:rFonts w:ascii="Arial" w:hAnsi="Arial" w:cs="Arial"/>
          <w:sz w:val="28"/>
          <w:szCs w:val="28"/>
        </w:rPr>
        <w:t>«</w:t>
      </w:r>
      <w:r w:rsidRPr="00C4332D">
        <w:rPr>
          <w:rFonts w:ascii="Arial" w:hAnsi="Arial" w:cs="Arial"/>
          <w:sz w:val="28"/>
          <w:szCs w:val="28"/>
        </w:rPr>
        <w:t xml:space="preserve">Закрытое административно – территориальное </w:t>
      </w:r>
      <w:r w:rsidR="003C2E9D" w:rsidRPr="00C4332D">
        <w:rPr>
          <w:rFonts w:ascii="Arial" w:hAnsi="Arial" w:cs="Arial"/>
          <w:sz w:val="28"/>
          <w:szCs w:val="28"/>
        </w:rPr>
        <w:t>образование Железногорск</w:t>
      </w:r>
      <w:r w:rsidRPr="00C4332D">
        <w:rPr>
          <w:rFonts w:ascii="Arial" w:hAnsi="Arial" w:cs="Arial"/>
          <w:sz w:val="28"/>
          <w:szCs w:val="28"/>
        </w:rPr>
        <w:t xml:space="preserve"> Красноярского края</w:t>
      </w:r>
      <w:r w:rsidR="00C5451F">
        <w:rPr>
          <w:rFonts w:ascii="Arial" w:hAnsi="Arial" w:cs="Arial"/>
          <w:sz w:val="28"/>
          <w:szCs w:val="28"/>
        </w:rPr>
        <w:t>»</w:t>
      </w:r>
    </w:p>
    <w:p w:rsidR="0060463E" w:rsidRPr="00C4332D" w:rsidRDefault="0060463E" w:rsidP="0060463E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60463E" w:rsidRPr="006A0457" w:rsidRDefault="0060463E" w:rsidP="0060463E">
      <w:pPr>
        <w:pStyle w:val="1"/>
        <w:framePr w:w="9897" w:wrap="around" w:x="1435" w:y="266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 </w:t>
      </w:r>
      <w:r w:rsidRPr="006A0457">
        <w:rPr>
          <w:sz w:val="32"/>
          <w:szCs w:val="32"/>
        </w:rPr>
        <w:t>ЖЕЛЕЗНОГОРСК</w:t>
      </w:r>
    </w:p>
    <w:p w:rsidR="0060463E" w:rsidRDefault="0060463E" w:rsidP="0060463E">
      <w:pPr>
        <w:framePr w:w="9897" w:h="1873" w:hSpace="180" w:wrap="around" w:vAnchor="text" w:hAnchor="page" w:x="1435" w:y="266"/>
        <w:jc w:val="center"/>
        <w:rPr>
          <w:b/>
          <w:sz w:val="28"/>
        </w:rPr>
      </w:pPr>
    </w:p>
    <w:p w:rsidR="0060463E" w:rsidRDefault="0060463E" w:rsidP="0060463E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34644" w:rsidRDefault="00634644" w:rsidP="00634644"/>
    <w:p w:rsidR="00634644" w:rsidRDefault="00634644" w:rsidP="00976732">
      <w:pPr>
        <w:framePr w:w="10077" w:h="1051" w:hSpace="180" w:wrap="around" w:vAnchor="text" w:hAnchor="page" w:x="1162" w:y="21"/>
        <w:rPr>
          <w:sz w:val="22"/>
        </w:rPr>
      </w:pPr>
    </w:p>
    <w:p w:rsidR="00634644" w:rsidRPr="00764E0F" w:rsidRDefault="008B7CFE" w:rsidP="00976732">
      <w:pPr>
        <w:framePr w:w="10077" w:h="1051" w:hSpace="180" w:wrap="around" w:vAnchor="text" w:hAnchor="page" w:x="1162" w:y="21"/>
        <w:rPr>
          <w:sz w:val="22"/>
          <w:szCs w:val="22"/>
        </w:rPr>
      </w:pPr>
      <w:r>
        <w:rPr>
          <w:sz w:val="26"/>
          <w:szCs w:val="26"/>
          <w:u w:val="single"/>
        </w:rPr>
        <w:t>11.02.</w:t>
      </w:r>
      <w:r w:rsidR="0060463E" w:rsidRPr="008864ED">
        <w:rPr>
          <w:sz w:val="26"/>
          <w:szCs w:val="26"/>
        </w:rPr>
        <w:t>202</w:t>
      </w:r>
      <w:r w:rsidR="0060555A">
        <w:rPr>
          <w:sz w:val="26"/>
          <w:szCs w:val="26"/>
        </w:rPr>
        <w:t>6</w:t>
      </w:r>
      <w:r w:rsidR="007F0240">
        <w:rPr>
          <w:sz w:val="22"/>
        </w:rPr>
        <w:t xml:space="preserve"> </w:t>
      </w:r>
      <w:r w:rsidR="002501DF">
        <w:rPr>
          <w:sz w:val="22"/>
        </w:rPr>
        <w:t xml:space="preserve">   </w:t>
      </w:r>
      <w:r w:rsidR="00634644">
        <w:rPr>
          <w:sz w:val="22"/>
        </w:rPr>
        <w:t xml:space="preserve">                         </w:t>
      </w:r>
      <w:r w:rsidR="00976732">
        <w:rPr>
          <w:sz w:val="22"/>
        </w:rPr>
        <w:t xml:space="preserve">                             </w:t>
      </w:r>
      <w:r w:rsidR="00634644">
        <w:rPr>
          <w:sz w:val="22"/>
        </w:rPr>
        <w:t xml:space="preserve"> </w:t>
      </w:r>
      <w:r w:rsidR="00976732" w:rsidRPr="00841789">
        <w:rPr>
          <w:sz w:val="26"/>
          <w:szCs w:val="26"/>
        </w:rPr>
        <w:t>г. Железногорск</w:t>
      </w:r>
      <w:r w:rsidR="00634644">
        <w:rPr>
          <w:sz w:val="22"/>
        </w:rPr>
        <w:t xml:space="preserve">    </w:t>
      </w:r>
      <w:r w:rsidR="001248DC">
        <w:rPr>
          <w:sz w:val="22"/>
        </w:rPr>
        <w:t xml:space="preserve">                   </w:t>
      </w:r>
      <w:r w:rsidR="001330CB">
        <w:rPr>
          <w:sz w:val="22"/>
        </w:rPr>
        <w:t xml:space="preserve"> </w:t>
      </w:r>
      <w:r w:rsidR="00DA5F6C">
        <w:rPr>
          <w:sz w:val="22"/>
        </w:rPr>
        <w:t xml:space="preserve">         </w:t>
      </w:r>
      <w:r w:rsidR="00F31E54">
        <w:rPr>
          <w:sz w:val="22"/>
        </w:rPr>
        <w:t xml:space="preserve">        </w:t>
      </w:r>
      <w:r w:rsidR="00841789">
        <w:rPr>
          <w:sz w:val="22"/>
        </w:rPr>
        <w:t xml:space="preserve">  </w:t>
      </w:r>
      <w:r w:rsidR="00953E0F">
        <w:rPr>
          <w:sz w:val="22"/>
        </w:rPr>
        <w:t xml:space="preserve"> </w:t>
      </w:r>
      <w:r w:rsidR="00DA5F6C">
        <w:rPr>
          <w:sz w:val="22"/>
        </w:rPr>
        <w:t xml:space="preserve"> </w:t>
      </w:r>
      <w:r w:rsidR="008864ED">
        <w:rPr>
          <w:sz w:val="22"/>
        </w:rPr>
        <w:t xml:space="preserve">  </w:t>
      </w:r>
      <w:r w:rsidR="00403B40">
        <w:rPr>
          <w:sz w:val="26"/>
          <w:szCs w:val="26"/>
        </w:rPr>
        <w:t>№</w:t>
      </w:r>
      <w:r w:rsidR="009C6242" w:rsidRPr="008864ED">
        <w:rPr>
          <w:sz w:val="26"/>
          <w:szCs w:val="26"/>
        </w:rPr>
        <w:t xml:space="preserve"> </w:t>
      </w:r>
      <w:r>
        <w:rPr>
          <w:sz w:val="26"/>
          <w:szCs w:val="26"/>
        </w:rPr>
        <w:t>251</w:t>
      </w:r>
    </w:p>
    <w:p w:rsidR="00634644" w:rsidRPr="0081553D" w:rsidRDefault="00736FF0" w:rsidP="00736FF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736FF0">
        <w:rPr>
          <w:sz w:val="26"/>
          <w:szCs w:val="26"/>
        </w:rPr>
        <w:t xml:space="preserve"> внесении изменений в постановление </w:t>
      </w:r>
      <w:r w:rsidR="00403B40">
        <w:rPr>
          <w:sz w:val="26"/>
          <w:szCs w:val="26"/>
        </w:rPr>
        <w:t>А</w:t>
      </w:r>
      <w:r w:rsidRPr="00736FF0">
        <w:rPr>
          <w:sz w:val="26"/>
          <w:szCs w:val="26"/>
        </w:rPr>
        <w:t>дминистрации</w:t>
      </w:r>
      <w:r>
        <w:rPr>
          <w:sz w:val="26"/>
          <w:szCs w:val="26"/>
        </w:rPr>
        <w:t xml:space="preserve"> </w:t>
      </w:r>
      <w:r w:rsidRPr="00736FF0">
        <w:rPr>
          <w:sz w:val="26"/>
          <w:szCs w:val="26"/>
        </w:rPr>
        <w:t xml:space="preserve">ЗАТО г. </w:t>
      </w:r>
      <w:r>
        <w:rPr>
          <w:sz w:val="26"/>
          <w:szCs w:val="26"/>
        </w:rPr>
        <w:t>Ж</w:t>
      </w:r>
      <w:r w:rsidRPr="00736FF0">
        <w:rPr>
          <w:sz w:val="26"/>
          <w:szCs w:val="26"/>
        </w:rPr>
        <w:t>елезногорск от</w:t>
      </w:r>
      <w:r w:rsidR="00403B40">
        <w:rPr>
          <w:sz w:val="26"/>
          <w:szCs w:val="26"/>
        </w:rPr>
        <w:t> </w:t>
      </w:r>
      <w:r w:rsidRPr="00736FF0">
        <w:rPr>
          <w:sz w:val="26"/>
          <w:szCs w:val="26"/>
        </w:rPr>
        <w:t xml:space="preserve">22.05.2023 </w:t>
      </w:r>
      <w:r>
        <w:rPr>
          <w:sz w:val="26"/>
          <w:szCs w:val="26"/>
        </w:rPr>
        <w:t>№</w:t>
      </w:r>
      <w:r w:rsidRPr="00736FF0">
        <w:rPr>
          <w:sz w:val="26"/>
          <w:szCs w:val="26"/>
        </w:rPr>
        <w:t xml:space="preserve"> 950 </w:t>
      </w:r>
      <w:r>
        <w:rPr>
          <w:sz w:val="26"/>
          <w:szCs w:val="26"/>
        </w:rPr>
        <w:t>«</w:t>
      </w:r>
      <w:r w:rsidR="0060555A">
        <w:rPr>
          <w:sz w:val="26"/>
          <w:szCs w:val="26"/>
        </w:rPr>
        <w:t>О</w:t>
      </w:r>
      <w:r w:rsidRPr="00736FF0">
        <w:rPr>
          <w:sz w:val="26"/>
          <w:szCs w:val="26"/>
        </w:rPr>
        <w:t xml:space="preserve"> порядке</w:t>
      </w:r>
      <w:r>
        <w:rPr>
          <w:sz w:val="26"/>
          <w:szCs w:val="26"/>
        </w:rPr>
        <w:t xml:space="preserve"> </w:t>
      </w:r>
      <w:r w:rsidRPr="00736FF0">
        <w:rPr>
          <w:sz w:val="26"/>
          <w:szCs w:val="26"/>
        </w:rPr>
        <w:t>формирования муниципального социального заказа на оказание</w:t>
      </w:r>
      <w:r>
        <w:rPr>
          <w:sz w:val="26"/>
          <w:szCs w:val="26"/>
        </w:rPr>
        <w:t xml:space="preserve"> </w:t>
      </w:r>
      <w:r w:rsidRPr="00736FF0">
        <w:rPr>
          <w:sz w:val="26"/>
          <w:szCs w:val="26"/>
        </w:rPr>
        <w:t>муниципальных услуг в социальной сфере, отнесенных</w:t>
      </w:r>
      <w:r>
        <w:rPr>
          <w:sz w:val="26"/>
          <w:szCs w:val="26"/>
        </w:rPr>
        <w:t xml:space="preserve"> </w:t>
      </w:r>
      <w:r w:rsidRPr="00736FF0">
        <w:rPr>
          <w:sz w:val="26"/>
          <w:szCs w:val="26"/>
        </w:rPr>
        <w:t>к полномочиям органа местного самоуправления</w:t>
      </w:r>
      <w:r>
        <w:rPr>
          <w:sz w:val="26"/>
          <w:szCs w:val="26"/>
        </w:rPr>
        <w:t xml:space="preserve"> </w:t>
      </w:r>
      <w:r w:rsidRPr="00736FF0">
        <w:rPr>
          <w:sz w:val="26"/>
          <w:szCs w:val="26"/>
        </w:rPr>
        <w:t xml:space="preserve">ЗАТО </w:t>
      </w:r>
      <w:r>
        <w:rPr>
          <w:sz w:val="26"/>
          <w:szCs w:val="26"/>
        </w:rPr>
        <w:t>Ж</w:t>
      </w:r>
      <w:r w:rsidRPr="00736FF0">
        <w:rPr>
          <w:sz w:val="26"/>
          <w:szCs w:val="26"/>
        </w:rPr>
        <w:t>елезногорск, о форме и сроках формирования</w:t>
      </w:r>
      <w:r>
        <w:rPr>
          <w:sz w:val="26"/>
          <w:szCs w:val="26"/>
        </w:rPr>
        <w:t xml:space="preserve"> </w:t>
      </w:r>
      <w:r w:rsidRPr="00736FF0">
        <w:rPr>
          <w:sz w:val="26"/>
          <w:szCs w:val="26"/>
        </w:rPr>
        <w:t>отчета об их исполнении</w:t>
      </w:r>
      <w:r>
        <w:rPr>
          <w:sz w:val="26"/>
          <w:szCs w:val="26"/>
        </w:rPr>
        <w:t>»</w:t>
      </w:r>
    </w:p>
    <w:p w:rsidR="00634644" w:rsidRPr="0081553D" w:rsidRDefault="00634644" w:rsidP="004902B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34644" w:rsidRPr="0081553D" w:rsidRDefault="00634644" w:rsidP="00403B4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       </w:t>
      </w:r>
      <w:r w:rsidRPr="0081553D">
        <w:rPr>
          <w:sz w:val="26"/>
          <w:szCs w:val="26"/>
        </w:rPr>
        <w:tab/>
      </w:r>
      <w:bookmarkStart w:id="0" w:name="_Hlk125643972"/>
      <w:r w:rsidR="00403B40" w:rsidRPr="00403B40">
        <w:rPr>
          <w:sz w:val="26"/>
          <w:szCs w:val="26"/>
        </w:rPr>
        <w:t xml:space="preserve">В </w:t>
      </w:r>
      <w:bookmarkEnd w:id="0"/>
      <w:r w:rsidR="00403B40" w:rsidRPr="00403B40">
        <w:rPr>
          <w:sz w:val="26"/>
          <w:szCs w:val="26"/>
        </w:rPr>
        <w:t xml:space="preserve">целях приведения в соответствие с Федеральным законом от 26.12.2024 </w:t>
      </w:r>
      <w:r w:rsidR="00403B40" w:rsidRPr="00403B40">
        <w:rPr>
          <w:sz w:val="26"/>
          <w:szCs w:val="26"/>
        </w:rPr>
        <w:br/>
        <w:t>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r w:rsidR="001F499E" w:rsidRPr="0081553D">
        <w:rPr>
          <w:sz w:val="26"/>
          <w:szCs w:val="26"/>
        </w:rPr>
        <w:t>,</w:t>
      </w:r>
      <w:r w:rsidR="0060555A" w:rsidRPr="0060555A">
        <w:t xml:space="preserve"> </w:t>
      </w:r>
      <w:r w:rsidR="0060555A" w:rsidRPr="0060555A">
        <w:rPr>
          <w:sz w:val="26"/>
          <w:szCs w:val="26"/>
        </w:rPr>
        <w:t>в соответствии с распоряжением Администрации ЗАТО г. Железногорск от 29.01.2026 №35 «Об обучении Д.М. Чернятина»,</w:t>
      </w:r>
      <w:r w:rsidR="001F499E" w:rsidRPr="0081553D">
        <w:rPr>
          <w:sz w:val="26"/>
          <w:szCs w:val="26"/>
        </w:rPr>
        <w:t xml:space="preserve"> </w:t>
      </w:r>
      <w:r w:rsidR="00512ED2" w:rsidRPr="0081553D">
        <w:rPr>
          <w:sz w:val="26"/>
          <w:szCs w:val="26"/>
        </w:rPr>
        <w:t xml:space="preserve">руководствуясь </w:t>
      </w:r>
      <w:r w:rsidR="00D83A14" w:rsidRPr="0081553D">
        <w:rPr>
          <w:sz w:val="26"/>
          <w:szCs w:val="26"/>
        </w:rPr>
        <w:t xml:space="preserve">Уставом ЗАТО Железногорск, </w:t>
      </w:r>
    </w:p>
    <w:p w:rsidR="004902B3" w:rsidRPr="0081553D" w:rsidRDefault="004902B3" w:rsidP="004902B3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634644" w:rsidRPr="0081553D" w:rsidRDefault="00634644" w:rsidP="004902B3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81553D">
        <w:rPr>
          <w:sz w:val="26"/>
          <w:szCs w:val="26"/>
        </w:rPr>
        <w:t>ПОСТАНОВЛЯЮ:</w:t>
      </w:r>
    </w:p>
    <w:p w:rsidR="001330CB" w:rsidRPr="0081553D" w:rsidRDefault="001330CB" w:rsidP="004902B3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A6497" w:rsidRPr="008B7CFE" w:rsidRDefault="00785EF1" w:rsidP="000B4EF9">
      <w:pPr>
        <w:pStyle w:val="a7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         </w:t>
      </w:r>
      <w:r w:rsidR="004902B3" w:rsidRPr="0081553D">
        <w:rPr>
          <w:sz w:val="26"/>
          <w:szCs w:val="26"/>
        </w:rPr>
        <w:tab/>
      </w:r>
      <w:r w:rsidRPr="0081553D">
        <w:rPr>
          <w:sz w:val="26"/>
          <w:szCs w:val="26"/>
        </w:rPr>
        <w:t xml:space="preserve">1. </w:t>
      </w:r>
      <w:r w:rsidR="004D44AD" w:rsidRPr="0081553D">
        <w:rPr>
          <w:sz w:val="26"/>
          <w:szCs w:val="26"/>
        </w:rPr>
        <w:t>Внести</w:t>
      </w:r>
      <w:r w:rsidR="000B4EF9" w:rsidRPr="0081553D">
        <w:rPr>
          <w:sz w:val="26"/>
          <w:szCs w:val="26"/>
        </w:rPr>
        <w:t xml:space="preserve"> в </w:t>
      </w:r>
      <w:r w:rsidR="004D44AD" w:rsidRPr="0081553D">
        <w:rPr>
          <w:sz w:val="26"/>
          <w:szCs w:val="26"/>
        </w:rPr>
        <w:t>постановлени</w:t>
      </w:r>
      <w:r w:rsidR="000B4EF9" w:rsidRPr="0081553D">
        <w:rPr>
          <w:sz w:val="26"/>
          <w:szCs w:val="26"/>
        </w:rPr>
        <w:t xml:space="preserve">е </w:t>
      </w:r>
      <w:r w:rsidR="001330CB" w:rsidRPr="0081553D">
        <w:rPr>
          <w:sz w:val="26"/>
          <w:szCs w:val="26"/>
        </w:rPr>
        <w:t xml:space="preserve">Администрации ЗАТО </w:t>
      </w:r>
      <w:r w:rsidR="004D44AD" w:rsidRPr="0081553D">
        <w:rPr>
          <w:sz w:val="26"/>
          <w:szCs w:val="26"/>
        </w:rPr>
        <w:t>г.</w:t>
      </w:r>
      <w:r w:rsidR="005822F1" w:rsidRPr="0081553D">
        <w:rPr>
          <w:sz w:val="26"/>
          <w:szCs w:val="26"/>
        </w:rPr>
        <w:t xml:space="preserve"> </w:t>
      </w:r>
      <w:r w:rsidR="004D44AD" w:rsidRPr="0081553D">
        <w:rPr>
          <w:sz w:val="26"/>
          <w:szCs w:val="26"/>
        </w:rPr>
        <w:t xml:space="preserve">Железногорск </w:t>
      </w:r>
      <w:r w:rsidR="00430744" w:rsidRPr="00736FF0">
        <w:rPr>
          <w:sz w:val="26"/>
          <w:szCs w:val="26"/>
        </w:rPr>
        <w:t>от</w:t>
      </w:r>
      <w:r w:rsidR="00430744">
        <w:rPr>
          <w:sz w:val="26"/>
          <w:szCs w:val="26"/>
        </w:rPr>
        <w:t> </w:t>
      </w:r>
      <w:r w:rsidR="00430744" w:rsidRPr="00736FF0">
        <w:rPr>
          <w:sz w:val="26"/>
          <w:szCs w:val="26"/>
        </w:rPr>
        <w:t xml:space="preserve">22.05.2023 </w:t>
      </w:r>
      <w:r w:rsidR="00430744">
        <w:rPr>
          <w:sz w:val="26"/>
          <w:szCs w:val="26"/>
        </w:rPr>
        <w:t>№</w:t>
      </w:r>
      <w:r w:rsidR="00430744" w:rsidRPr="00736FF0">
        <w:rPr>
          <w:sz w:val="26"/>
          <w:szCs w:val="26"/>
        </w:rPr>
        <w:t xml:space="preserve"> 950 </w:t>
      </w:r>
      <w:r w:rsidR="00430744">
        <w:rPr>
          <w:sz w:val="26"/>
          <w:szCs w:val="26"/>
        </w:rPr>
        <w:t>«</w:t>
      </w:r>
      <w:r w:rsidR="007A6D91" w:rsidRPr="008B7CFE">
        <w:rPr>
          <w:sz w:val="26"/>
          <w:szCs w:val="26"/>
        </w:rPr>
        <w:t>О</w:t>
      </w:r>
      <w:r w:rsidR="00430744" w:rsidRPr="008B7CFE">
        <w:rPr>
          <w:sz w:val="26"/>
          <w:szCs w:val="26"/>
        </w:rPr>
        <w:t xml:space="preserve"> порядке формирования муниципального социального заказа на оказание муниципальных услуг в социальной сфере, отнесенных к полномочиям органа местного самоуправления ЗАТО Железногорск, о форме и сроках формирования отчета об их исполнении»</w:t>
      </w:r>
      <w:r w:rsidR="00B84576" w:rsidRPr="008B7CFE">
        <w:rPr>
          <w:sz w:val="26"/>
          <w:szCs w:val="26"/>
        </w:rPr>
        <w:t xml:space="preserve"> </w:t>
      </w:r>
      <w:r w:rsidR="00CC663D" w:rsidRPr="008B7CFE">
        <w:rPr>
          <w:sz w:val="26"/>
          <w:szCs w:val="26"/>
        </w:rPr>
        <w:t xml:space="preserve">следующие изменения: </w:t>
      </w:r>
    </w:p>
    <w:p w:rsidR="0060555A" w:rsidRDefault="007241EE" w:rsidP="00DC5E5D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8B7CFE">
        <w:rPr>
          <w:sz w:val="26"/>
          <w:szCs w:val="26"/>
        </w:rPr>
        <w:t>1.</w:t>
      </w:r>
      <w:r w:rsidR="00FA59B0" w:rsidRPr="008B7CFE">
        <w:rPr>
          <w:sz w:val="26"/>
          <w:szCs w:val="26"/>
        </w:rPr>
        <w:t>1</w:t>
      </w:r>
      <w:r w:rsidR="00F91EF3" w:rsidRPr="008B7CFE">
        <w:rPr>
          <w:sz w:val="26"/>
          <w:szCs w:val="26"/>
        </w:rPr>
        <w:t>.</w:t>
      </w:r>
      <w:r w:rsidR="00E4400F" w:rsidRPr="008B7CFE">
        <w:rPr>
          <w:sz w:val="26"/>
          <w:szCs w:val="26"/>
        </w:rPr>
        <w:t xml:space="preserve"> </w:t>
      </w:r>
      <w:r w:rsidR="007A6D91" w:rsidRPr="008B7CFE">
        <w:rPr>
          <w:sz w:val="26"/>
          <w:szCs w:val="26"/>
        </w:rPr>
        <w:t>В</w:t>
      </w:r>
      <w:r w:rsidR="0060555A" w:rsidRPr="008B7CFE">
        <w:rPr>
          <w:sz w:val="26"/>
          <w:szCs w:val="26"/>
        </w:rPr>
        <w:t xml:space="preserve"> наименовани</w:t>
      </w:r>
      <w:r w:rsidR="007A6D91" w:rsidRPr="008B7CFE">
        <w:rPr>
          <w:sz w:val="26"/>
          <w:szCs w:val="26"/>
        </w:rPr>
        <w:t>и</w:t>
      </w:r>
      <w:r w:rsidR="0060555A" w:rsidRPr="008B7CFE">
        <w:rPr>
          <w:sz w:val="26"/>
          <w:szCs w:val="26"/>
        </w:rPr>
        <w:t xml:space="preserve"> постановления слова «, о форме и сроках формирования отчета об их исполнении»</w:t>
      </w:r>
      <w:r w:rsidR="007A6D91" w:rsidRPr="008B7CFE">
        <w:rPr>
          <w:sz w:val="26"/>
          <w:szCs w:val="26"/>
        </w:rPr>
        <w:t xml:space="preserve"> исключить</w:t>
      </w:r>
      <w:r w:rsidR="0060555A" w:rsidRPr="008B7CFE">
        <w:rPr>
          <w:sz w:val="26"/>
          <w:szCs w:val="26"/>
        </w:rPr>
        <w:t>.</w:t>
      </w:r>
    </w:p>
    <w:p w:rsidR="00E4400F" w:rsidRPr="00A0764E" w:rsidRDefault="0060555A" w:rsidP="00DC5E5D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1.2. П</w:t>
      </w:r>
      <w:r w:rsidR="00E4400F" w:rsidRPr="00A0764E">
        <w:rPr>
          <w:sz w:val="26"/>
          <w:szCs w:val="26"/>
        </w:rPr>
        <w:t>ункт 1 постановления изложить в следующей редакции:</w:t>
      </w:r>
    </w:p>
    <w:p w:rsidR="00E4400F" w:rsidRPr="00A0764E" w:rsidRDefault="00E4400F" w:rsidP="00E4400F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A0764E">
        <w:rPr>
          <w:sz w:val="26"/>
          <w:szCs w:val="26"/>
        </w:rPr>
        <w:t>«1.</w:t>
      </w:r>
      <w:r w:rsidRPr="00A0764E">
        <w:rPr>
          <w:rFonts w:eastAsia="Calibri"/>
          <w:sz w:val="26"/>
          <w:szCs w:val="26"/>
        </w:rPr>
        <w:t xml:space="preserve"> Утвердить Порядок формирования муниципального социального заказа на оказание муниципальных услуг в социальной сфере, отнесенных к полномочиям </w:t>
      </w:r>
      <w:r w:rsidRPr="00A0764E">
        <w:rPr>
          <w:rFonts w:eastAsia="Calibri"/>
          <w:sz w:val="26"/>
          <w:szCs w:val="26"/>
        </w:rPr>
        <w:lastRenderedPageBreak/>
        <w:t>органа местного самоуправления ЗАТО Железногорск согласно приложению № 1</w:t>
      </w:r>
      <w:r w:rsidR="00B637B4" w:rsidRPr="00A0764E">
        <w:rPr>
          <w:rFonts w:eastAsia="Calibri"/>
          <w:sz w:val="26"/>
          <w:szCs w:val="26"/>
        </w:rPr>
        <w:t xml:space="preserve"> </w:t>
      </w:r>
      <w:r w:rsidRPr="00A0764E">
        <w:rPr>
          <w:rFonts w:eastAsia="Calibri"/>
          <w:sz w:val="26"/>
          <w:szCs w:val="26"/>
        </w:rPr>
        <w:t>к настоящему постановлению.».</w:t>
      </w:r>
    </w:p>
    <w:p w:rsidR="00F506BB" w:rsidRPr="00F506BB" w:rsidRDefault="00E4400F" w:rsidP="00DC5E5D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0764E">
        <w:rPr>
          <w:sz w:val="26"/>
          <w:szCs w:val="26"/>
        </w:rPr>
        <w:t>1.</w:t>
      </w:r>
      <w:r w:rsidR="0060555A">
        <w:rPr>
          <w:sz w:val="26"/>
          <w:szCs w:val="26"/>
        </w:rPr>
        <w:t>3</w:t>
      </w:r>
      <w:r w:rsidRPr="00A0764E">
        <w:rPr>
          <w:sz w:val="26"/>
          <w:szCs w:val="26"/>
        </w:rPr>
        <w:t>.</w:t>
      </w:r>
      <w:r w:rsidR="007241EE" w:rsidRPr="00A0764E">
        <w:rPr>
          <w:sz w:val="26"/>
          <w:szCs w:val="26"/>
        </w:rPr>
        <w:t xml:space="preserve"> </w:t>
      </w:r>
      <w:r w:rsidR="00F506BB" w:rsidRPr="00A0764E">
        <w:rPr>
          <w:sz w:val="26"/>
          <w:szCs w:val="26"/>
        </w:rPr>
        <w:t>пункт 1</w:t>
      </w:r>
      <w:r w:rsidR="00DC5E5D" w:rsidRPr="00A0764E">
        <w:rPr>
          <w:sz w:val="26"/>
          <w:szCs w:val="26"/>
        </w:rPr>
        <w:t>.2 постановления исключить.</w:t>
      </w:r>
    </w:p>
    <w:p w:rsidR="00F506BB" w:rsidRPr="00F506BB" w:rsidRDefault="00F506BB" w:rsidP="00DC5E5D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0555A">
        <w:rPr>
          <w:sz w:val="26"/>
          <w:szCs w:val="26"/>
        </w:rPr>
        <w:t>4</w:t>
      </w:r>
      <w:r w:rsidR="00D91AC0">
        <w:rPr>
          <w:sz w:val="26"/>
          <w:szCs w:val="26"/>
        </w:rPr>
        <w:t xml:space="preserve"> Приложение</w:t>
      </w:r>
      <w:r w:rsidRPr="00F506BB">
        <w:rPr>
          <w:sz w:val="26"/>
          <w:szCs w:val="26"/>
        </w:rPr>
        <w:t xml:space="preserve"> № 1</w:t>
      </w:r>
      <w:r w:rsidR="00D91AC0">
        <w:rPr>
          <w:sz w:val="26"/>
          <w:szCs w:val="26"/>
        </w:rPr>
        <w:t xml:space="preserve"> к постановлению</w:t>
      </w:r>
      <w:r w:rsidRPr="00F506BB">
        <w:rPr>
          <w:sz w:val="26"/>
          <w:szCs w:val="26"/>
        </w:rPr>
        <w:t xml:space="preserve"> изложить в редакции в соответствии с приложением</w:t>
      </w:r>
      <w:r w:rsidR="00090F95">
        <w:rPr>
          <w:sz w:val="26"/>
          <w:szCs w:val="26"/>
        </w:rPr>
        <w:t xml:space="preserve"> № 1 к настоящему постановлению.</w:t>
      </w:r>
    </w:p>
    <w:p w:rsidR="0081553D" w:rsidRPr="0081553D" w:rsidRDefault="007B5C3B" w:rsidP="0081553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7B5C3B">
        <w:rPr>
          <w:sz w:val="26"/>
          <w:szCs w:val="26"/>
        </w:rPr>
        <w:t>2</w:t>
      </w:r>
      <w:r w:rsidR="00FB0A5F">
        <w:rPr>
          <w:sz w:val="26"/>
          <w:szCs w:val="26"/>
        </w:rPr>
        <w:t>.</w:t>
      </w:r>
      <w:r w:rsidR="0081553D" w:rsidRPr="0081553D">
        <w:rPr>
          <w:sz w:val="26"/>
          <w:szCs w:val="26"/>
        </w:rPr>
        <w:t xml:space="preserve"> Отделу общественных связей Администрации ЗАТО г. Железногорск (И.С.</w:t>
      </w:r>
      <w:r w:rsidR="007B79C1">
        <w:rPr>
          <w:sz w:val="26"/>
          <w:szCs w:val="26"/>
        </w:rPr>
        <w:t> </w:t>
      </w:r>
      <w:r w:rsidR="0081553D" w:rsidRPr="0081553D">
        <w:rPr>
          <w:sz w:val="26"/>
          <w:szCs w:val="26"/>
        </w:rPr>
        <w:t xml:space="preserve">Архипова) разместить настоящее постановление на официальном сайте Администрации ЗАТО г. Железногорск в информационно-телекоммуникационной сети </w:t>
      </w:r>
      <w:r w:rsidR="00C5451F">
        <w:rPr>
          <w:sz w:val="26"/>
          <w:szCs w:val="26"/>
        </w:rPr>
        <w:t>«</w:t>
      </w:r>
      <w:r w:rsidR="0081553D" w:rsidRPr="0081553D">
        <w:rPr>
          <w:sz w:val="26"/>
          <w:szCs w:val="26"/>
        </w:rPr>
        <w:t>Интернет</w:t>
      </w:r>
      <w:r w:rsidR="00C5451F">
        <w:rPr>
          <w:sz w:val="26"/>
          <w:szCs w:val="26"/>
        </w:rPr>
        <w:t>»</w:t>
      </w:r>
      <w:r w:rsidR="0081553D" w:rsidRPr="0081553D">
        <w:rPr>
          <w:sz w:val="26"/>
          <w:szCs w:val="26"/>
        </w:rPr>
        <w:t>.</w:t>
      </w:r>
      <w:r w:rsidR="00FD2F28">
        <w:rPr>
          <w:sz w:val="26"/>
          <w:szCs w:val="26"/>
        </w:rPr>
        <w:t xml:space="preserve"> </w:t>
      </w:r>
    </w:p>
    <w:p w:rsidR="0081553D" w:rsidRPr="0081553D" w:rsidRDefault="0081553D" w:rsidP="0081553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3. Отделу управления проектами и документационного, организационного обеспечения деятельности Администрации ЗАТО г. Железногорск (В.Г. Винокурова) довести настоящее постановление до сведения населения через сетевое издание </w:t>
      </w:r>
      <w:r w:rsidR="00C5451F">
        <w:rPr>
          <w:sz w:val="26"/>
          <w:szCs w:val="26"/>
        </w:rPr>
        <w:t>«</w:t>
      </w:r>
      <w:r w:rsidRPr="0081553D">
        <w:rPr>
          <w:sz w:val="26"/>
          <w:szCs w:val="26"/>
        </w:rPr>
        <w:t>Город и горожане</w:t>
      </w:r>
      <w:r w:rsidR="00C5451F">
        <w:rPr>
          <w:sz w:val="26"/>
          <w:szCs w:val="26"/>
        </w:rPr>
        <w:t>»</w:t>
      </w:r>
      <w:r w:rsidRPr="0081553D">
        <w:rPr>
          <w:sz w:val="26"/>
          <w:szCs w:val="26"/>
        </w:rPr>
        <w:t xml:space="preserve"> в информационно-телекоммуникационной сети </w:t>
      </w:r>
      <w:r w:rsidR="00C5451F">
        <w:rPr>
          <w:sz w:val="26"/>
          <w:szCs w:val="26"/>
        </w:rPr>
        <w:t>«</w:t>
      </w:r>
      <w:r w:rsidRPr="0081553D">
        <w:rPr>
          <w:sz w:val="26"/>
          <w:szCs w:val="26"/>
        </w:rPr>
        <w:t>Интернет</w:t>
      </w:r>
      <w:r w:rsidR="00C5451F">
        <w:rPr>
          <w:sz w:val="26"/>
          <w:szCs w:val="26"/>
        </w:rPr>
        <w:t>»</w:t>
      </w:r>
      <w:r w:rsidRPr="0081553D">
        <w:rPr>
          <w:sz w:val="26"/>
          <w:szCs w:val="26"/>
        </w:rPr>
        <w:t>.</w:t>
      </w:r>
    </w:p>
    <w:p w:rsidR="007B5C3B" w:rsidRDefault="00165CE9" w:rsidP="0081553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B5C3B" w:rsidRPr="007B5C3B">
        <w:rPr>
          <w:sz w:val="26"/>
          <w:szCs w:val="26"/>
        </w:rPr>
        <w:t xml:space="preserve">. </w:t>
      </w:r>
      <w:r w:rsidR="007B5C3B" w:rsidRPr="0081553D">
        <w:rPr>
          <w:sz w:val="26"/>
          <w:szCs w:val="26"/>
        </w:rPr>
        <w:t xml:space="preserve">Настоящее постановление вступает в силу после его официального опубликования в сетевом издании </w:t>
      </w:r>
      <w:r w:rsidR="00C5451F">
        <w:rPr>
          <w:sz w:val="26"/>
          <w:szCs w:val="26"/>
        </w:rPr>
        <w:t>«</w:t>
      </w:r>
      <w:r w:rsidR="007B5C3B" w:rsidRPr="0081553D">
        <w:rPr>
          <w:sz w:val="26"/>
          <w:szCs w:val="26"/>
        </w:rPr>
        <w:t>Город и горожане</w:t>
      </w:r>
      <w:r w:rsidR="00C5451F">
        <w:rPr>
          <w:sz w:val="26"/>
          <w:szCs w:val="26"/>
        </w:rPr>
        <w:t>»</w:t>
      </w:r>
      <w:r w:rsidR="007B5C3B" w:rsidRPr="0081553D">
        <w:rPr>
          <w:sz w:val="26"/>
          <w:szCs w:val="26"/>
        </w:rPr>
        <w:t xml:space="preserve"> в информационно-телекоммуникационной сети </w:t>
      </w:r>
      <w:r w:rsidR="00C5451F">
        <w:rPr>
          <w:sz w:val="26"/>
          <w:szCs w:val="26"/>
        </w:rPr>
        <w:t>«</w:t>
      </w:r>
      <w:r w:rsidR="007B5C3B" w:rsidRPr="0081553D">
        <w:rPr>
          <w:sz w:val="26"/>
          <w:szCs w:val="26"/>
        </w:rPr>
        <w:t>Интернет</w:t>
      </w:r>
      <w:r w:rsidR="00C5451F">
        <w:rPr>
          <w:sz w:val="26"/>
          <w:szCs w:val="26"/>
        </w:rPr>
        <w:t>»</w:t>
      </w:r>
      <w:r w:rsidR="007B5C3B" w:rsidRPr="0081553D">
        <w:rPr>
          <w:sz w:val="26"/>
          <w:szCs w:val="26"/>
        </w:rPr>
        <w:t xml:space="preserve"> (http://www.gig26.ru) и применяется к правоотношениям, возникшим с 01 </w:t>
      </w:r>
      <w:r w:rsidR="00FD2F28">
        <w:rPr>
          <w:sz w:val="26"/>
          <w:szCs w:val="26"/>
        </w:rPr>
        <w:t>января</w:t>
      </w:r>
      <w:r w:rsidR="007B5C3B" w:rsidRPr="0081553D">
        <w:rPr>
          <w:sz w:val="26"/>
          <w:szCs w:val="26"/>
        </w:rPr>
        <w:t xml:space="preserve"> 2025.</w:t>
      </w:r>
    </w:p>
    <w:p w:rsidR="00C260F7" w:rsidRPr="007B5C3B" w:rsidRDefault="00C260F7" w:rsidP="0081553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</w:p>
    <w:p w:rsidR="00AF19D8" w:rsidRPr="0081553D" w:rsidRDefault="00AF19D8" w:rsidP="00AF19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0555A" w:rsidRDefault="0060555A" w:rsidP="00DC7A9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:rsidR="00F506BB" w:rsidRDefault="00A7520E" w:rsidP="00DC7A9E">
      <w:pPr>
        <w:autoSpaceDE w:val="0"/>
        <w:autoSpaceDN w:val="0"/>
        <w:adjustRightInd w:val="0"/>
        <w:jc w:val="both"/>
        <w:rPr>
          <w:sz w:val="26"/>
          <w:szCs w:val="26"/>
        </w:rPr>
        <w:sectPr w:rsidR="00F506BB" w:rsidSect="00C260F7">
          <w:headerReference w:type="default" r:id="rId9"/>
          <w:headerReference w:type="first" r:id="rId10"/>
          <w:pgSz w:w="11905" w:h="16838"/>
          <w:pgMar w:top="567" w:right="848" w:bottom="1701" w:left="1418" w:header="720" w:footer="720" w:gutter="0"/>
          <w:cols w:space="720"/>
          <w:noEndnote/>
          <w:titlePg/>
          <w:docGrid w:linePitch="326"/>
        </w:sectPr>
      </w:pPr>
      <w:r w:rsidRPr="0081553D">
        <w:rPr>
          <w:sz w:val="26"/>
          <w:szCs w:val="26"/>
        </w:rPr>
        <w:t>Глав</w:t>
      </w:r>
      <w:r w:rsidR="0060555A">
        <w:rPr>
          <w:sz w:val="26"/>
          <w:szCs w:val="26"/>
        </w:rPr>
        <w:t>ы</w:t>
      </w:r>
      <w:r w:rsidRPr="0081553D">
        <w:rPr>
          <w:sz w:val="26"/>
          <w:szCs w:val="26"/>
        </w:rPr>
        <w:t xml:space="preserve"> ЗАТО г. Железногорск                                              </w:t>
      </w:r>
      <w:r w:rsidR="00376FA0" w:rsidRPr="0081553D">
        <w:rPr>
          <w:sz w:val="26"/>
          <w:szCs w:val="26"/>
        </w:rPr>
        <w:t xml:space="preserve"> </w:t>
      </w:r>
      <w:r w:rsidRPr="0081553D">
        <w:rPr>
          <w:sz w:val="26"/>
          <w:szCs w:val="26"/>
        </w:rPr>
        <w:t xml:space="preserve">             </w:t>
      </w:r>
      <w:r w:rsidR="00D44180" w:rsidRPr="0081553D">
        <w:rPr>
          <w:sz w:val="26"/>
          <w:szCs w:val="26"/>
        </w:rPr>
        <w:t xml:space="preserve">  </w:t>
      </w:r>
      <w:r w:rsidR="007B79C1">
        <w:rPr>
          <w:sz w:val="26"/>
          <w:szCs w:val="26"/>
        </w:rPr>
        <w:t xml:space="preserve">      </w:t>
      </w:r>
      <w:r w:rsidR="00D44180" w:rsidRPr="0081553D">
        <w:rPr>
          <w:sz w:val="26"/>
          <w:szCs w:val="26"/>
        </w:rPr>
        <w:t xml:space="preserve"> </w:t>
      </w:r>
      <w:r w:rsidRPr="0081553D">
        <w:rPr>
          <w:sz w:val="26"/>
          <w:szCs w:val="26"/>
        </w:rPr>
        <w:t xml:space="preserve"> </w:t>
      </w:r>
      <w:r w:rsidR="00D44180" w:rsidRPr="0081553D">
        <w:rPr>
          <w:sz w:val="26"/>
          <w:szCs w:val="26"/>
        </w:rPr>
        <w:t>Д.</w:t>
      </w:r>
      <w:r w:rsidR="0060555A">
        <w:rPr>
          <w:sz w:val="26"/>
          <w:szCs w:val="26"/>
        </w:rPr>
        <w:t>А</w:t>
      </w:r>
      <w:r w:rsidR="00D44180" w:rsidRPr="0081553D">
        <w:rPr>
          <w:sz w:val="26"/>
          <w:szCs w:val="26"/>
        </w:rPr>
        <w:t xml:space="preserve">. </w:t>
      </w:r>
      <w:r w:rsidR="0060555A">
        <w:rPr>
          <w:sz w:val="26"/>
          <w:szCs w:val="26"/>
        </w:rPr>
        <w:t>Герасимов</w:t>
      </w:r>
    </w:p>
    <w:p w:rsidR="00F506BB" w:rsidRPr="00413E6D" w:rsidRDefault="00F506BB" w:rsidP="00F506B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5670"/>
        <w:jc w:val="center"/>
        <w:outlineLvl w:val="0"/>
        <w:rPr>
          <w:color w:val="000000"/>
          <w:sz w:val="28"/>
          <w:szCs w:val="28"/>
          <w:lang w:eastAsia="en-US"/>
        </w:rPr>
      </w:pPr>
      <w:r>
        <w:rPr>
          <w:sz w:val="26"/>
          <w:szCs w:val="26"/>
        </w:rPr>
        <w:lastRenderedPageBreak/>
        <w:tab/>
      </w:r>
      <w:r w:rsidRPr="00413E6D">
        <w:rPr>
          <w:color w:val="000000"/>
          <w:sz w:val="28"/>
          <w:szCs w:val="28"/>
          <w:lang w:eastAsia="en-US"/>
        </w:rPr>
        <w:t>ПРИЛОЖЕНИЕ № 1</w:t>
      </w:r>
    </w:p>
    <w:p w:rsidR="00F506BB" w:rsidRPr="00413E6D" w:rsidRDefault="00F506BB" w:rsidP="00F506BB">
      <w:pPr>
        <w:widowControl w:val="0"/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  <w:lang w:eastAsia="en-US"/>
        </w:rPr>
      </w:pPr>
      <w:r w:rsidRPr="00413E6D">
        <w:rPr>
          <w:color w:val="000000"/>
          <w:sz w:val="28"/>
          <w:szCs w:val="28"/>
          <w:lang w:eastAsia="en-US"/>
        </w:rPr>
        <w:t xml:space="preserve">к постановлению </w:t>
      </w:r>
      <w:r w:rsidR="002B2DD9">
        <w:rPr>
          <w:color w:val="000000"/>
          <w:sz w:val="28"/>
          <w:szCs w:val="28"/>
          <w:lang w:eastAsia="en-US"/>
        </w:rPr>
        <w:t>А</w:t>
      </w:r>
      <w:r w:rsidRPr="00413E6D">
        <w:rPr>
          <w:color w:val="000000"/>
          <w:sz w:val="28"/>
          <w:szCs w:val="28"/>
          <w:lang w:eastAsia="en-US"/>
        </w:rPr>
        <w:t xml:space="preserve">дминистрации </w:t>
      </w:r>
      <w:r w:rsidR="002B2DD9">
        <w:rPr>
          <w:color w:val="000000"/>
          <w:sz w:val="28"/>
          <w:szCs w:val="28"/>
          <w:lang w:eastAsia="en-US"/>
        </w:rPr>
        <w:t>ЗАТО г. Железногорск</w:t>
      </w:r>
    </w:p>
    <w:p w:rsidR="00F506BB" w:rsidRPr="00413E6D" w:rsidRDefault="00F506BB" w:rsidP="00F506BB">
      <w:pPr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</w:rPr>
      </w:pPr>
      <w:r w:rsidRPr="00413E6D">
        <w:rPr>
          <w:color w:val="000000"/>
          <w:sz w:val="28"/>
          <w:szCs w:val="28"/>
        </w:rPr>
        <w:t xml:space="preserve">от </w:t>
      </w:r>
      <w:r w:rsidR="0041225B">
        <w:rPr>
          <w:color w:val="000000"/>
          <w:sz w:val="28"/>
          <w:szCs w:val="28"/>
          <w:u w:val="single"/>
        </w:rPr>
        <w:t>11.02.</w:t>
      </w:r>
      <w:r w:rsidRPr="00413E6D">
        <w:rPr>
          <w:color w:val="000000"/>
          <w:sz w:val="28"/>
          <w:szCs w:val="28"/>
        </w:rPr>
        <w:t>202</w:t>
      </w:r>
      <w:r w:rsidR="0060555A">
        <w:rPr>
          <w:color w:val="000000"/>
          <w:sz w:val="28"/>
          <w:szCs w:val="28"/>
        </w:rPr>
        <w:t>6</w:t>
      </w:r>
      <w:r w:rsidRPr="00413E6D">
        <w:rPr>
          <w:color w:val="000000"/>
          <w:sz w:val="28"/>
          <w:szCs w:val="28"/>
        </w:rPr>
        <w:t xml:space="preserve"> г. № </w:t>
      </w:r>
      <w:r w:rsidR="0041225B">
        <w:rPr>
          <w:color w:val="000000"/>
          <w:sz w:val="28"/>
          <w:szCs w:val="28"/>
          <w:u w:val="single"/>
        </w:rPr>
        <w:t>251</w:t>
      </w:r>
    </w:p>
    <w:p w:rsidR="00F506BB" w:rsidRPr="00413E6D" w:rsidRDefault="00F506BB" w:rsidP="00F506B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5670"/>
        <w:outlineLvl w:val="0"/>
        <w:rPr>
          <w:color w:val="000000"/>
          <w:sz w:val="28"/>
          <w:szCs w:val="28"/>
          <w:lang w:eastAsia="en-US"/>
        </w:rPr>
      </w:pPr>
    </w:p>
    <w:p w:rsidR="00F506BB" w:rsidRPr="00413E6D" w:rsidRDefault="00F506BB" w:rsidP="00F506B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5670"/>
        <w:jc w:val="center"/>
        <w:outlineLvl w:val="0"/>
        <w:rPr>
          <w:color w:val="000000"/>
          <w:sz w:val="28"/>
          <w:szCs w:val="28"/>
          <w:lang w:eastAsia="en-US"/>
        </w:rPr>
      </w:pPr>
      <w:r w:rsidRPr="00413E6D">
        <w:rPr>
          <w:color w:val="000000"/>
          <w:sz w:val="28"/>
          <w:szCs w:val="28"/>
          <w:lang w:eastAsia="en-US"/>
        </w:rPr>
        <w:t>ПРИЛОЖЕНИЕ № 1</w:t>
      </w:r>
    </w:p>
    <w:p w:rsidR="002B2DD9" w:rsidRDefault="00F506BB" w:rsidP="00F506BB">
      <w:pPr>
        <w:widowControl w:val="0"/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  <w:lang w:eastAsia="en-US"/>
        </w:rPr>
      </w:pPr>
      <w:r w:rsidRPr="00413E6D">
        <w:rPr>
          <w:color w:val="000000"/>
          <w:sz w:val="28"/>
          <w:szCs w:val="28"/>
          <w:lang w:eastAsia="en-US"/>
        </w:rPr>
        <w:t xml:space="preserve">к постановлению </w:t>
      </w:r>
      <w:r w:rsidR="002B2DD9">
        <w:rPr>
          <w:color w:val="000000"/>
          <w:sz w:val="28"/>
          <w:szCs w:val="28"/>
          <w:lang w:eastAsia="en-US"/>
        </w:rPr>
        <w:t>А</w:t>
      </w:r>
      <w:r w:rsidRPr="00413E6D">
        <w:rPr>
          <w:color w:val="000000"/>
          <w:sz w:val="28"/>
          <w:szCs w:val="28"/>
          <w:lang w:eastAsia="en-US"/>
        </w:rPr>
        <w:t xml:space="preserve">дминистрации </w:t>
      </w:r>
      <w:r w:rsidR="002B2DD9">
        <w:rPr>
          <w:color w:val="000000"/>
          <w:sz w:val="28"/>
          <w:szCs w:val="28"/>
          <w:lang w:eastAsia="en-US"/>
        </w:rPr>
        <w:t xml:space="preserve">ЗАТО </w:t>
      </w:r>
    </w:p>
    <w:p w:rsidR="00F506BB" w:rsidRPr="00413E6D" w:rsidRDefault="002B2DD9" w:rsidP="00F506BB">
      <w:pPr>
        <w:widowControl w:val="0"/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г. Железногорск</w:t>
      </w:r>
    </w:p>
    <w:p w:rsidR="00F506BB" w:rsidRPr="00413E6D" w:rsidRDefault="00F506BB" w:rsidP="00F506BB">
      <w:pPr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</w:rPr>
      </w:pPr>
      <w:r w:rsidRPr="00413E6D">
        <w:rPr>
          <w:color w:val="000000"/>
          <w:sz w:val="28"/>
          <w:szCs w:val="28"/>
        </w:rPr>
        <w:t xml:space="preserve">от </w:t>
      </w:r>
      <w:r w:rsidR="00413E6D" w:rsidRPr="00413E6D">
        <w:rPr>
          <w:color w:val="000000"/>
          <w:sz w:val="28"/>
          <w:szCs w:val="28"/>
        </w:rPr>
        <w:t>22.05.</w:t>
      </w:r>
      <w:r w:rsidRPr="00413E6D">
        <w:rPr>
          <w:color w:val="000000"/>
          <w:sz w:val="28"/>
          <w:szCs w:val="28"/>
        </w:rPr>
        <w:t xml:space="preserve">2023 № </w:t>
      </w:r>
      <w:r w:rsidR="00413E6D" w:rsidRPr="00413E6D">
        <w:rPr>
          <w:color w:val="000000"/>
          <w:sz w:val="28"/>
          <w:szCs w:val="28"/>
          <w:u w:val="single"/>
        </w:rPr>
        <w:t>950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outlineLvl w:val="0"/>
        <w:rPr>
          <w:b/>
          <w:i/>
          <w:sz w:val="28"/>
          <w:szCs w:val="28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F506BB" w:rsidRPr="00F506BB" w:rsidRDefault="00F506BB" w:rsidP="00F506BB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caps/>
          <w:sz w:val="28"/>
          <w:szCs w:val="28"/>
        </w:rPr>
      </w:pPr>
      <w:r w:rsidRPr="00F506BB">
        <w:rPr>
          <w:rFonts w:eastAsia="Calibri"/>
          <w:b/>
          <w:caps/>
          <w:sz w:val="28"/>
          <w:szCs w:val="22"/>
          <w:lang w:eastAsia="en-US"/>
        </w:rPr>
        <w:t xml:space="preserve">Порядок </w:t>
      </w:r>
    </w:p>
    <w:p w:rsidR="00F506BB" w:rsidRDefault="00F506BB" w:rsidP="00F506BB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eastAsia="Calibri"/>
          <w:b/>
          <w:sz w:val="28"/>
          <w:szCs w:val="22"/>
          <w:lang w:eastAsia="en-US"/>
        </w:rPr>
      </w:pPr>
      <w:r w:rsidRPr="00F506BB">
        <w:rPr>
          <w:b/>
          <w:sz w:val="28"/>
          <w:szCs w:val="28"/>
        </w:rPr>
        <w:t>формирования</w:t>
      </w:r>
      <w:r w:rsidRPr="00F506BB">
        <w:rPr>
          <w:rFonts w:eastAsia="Calibri"/>
          <w:b/>
          <w:sz w:val="28"/>
          <w:szCs w:val="22"/>
          <w:lang w:eastAsia="en-US"/>
        </w:rPr>
        <w:t xml:space="preserve"> муниципальн</w:t>
      </w:r>
      <w:r w:rsidR="0060555A">
        <w:rPr>
          <w:rFonts w:eastAsia="Calibri"/>
          <w:b/>
          <w:sz w:val="28"/>
          <w:szCs w:val="22"/>
          <w:lang w:eastAsia="en-US"/>
        </w:rPr>
        <w:t>ого</w:t>
      </w:r>
      <w:r w:rsidRPr="00F506BB">
        <w:rPr>
          <w:b/>
          <w:sz w:val="28"/>
          <w:szCs w:val="28"/>
        </w:rPr>
        <w:t xml:space="preserve"> социальн</w:t>
      </w:r>
      <w:r w:rsidR="0060555A">
        <w:rPr>
          <w:b/>
          <w:sz w:val="28"/>
          <w:szCs w:val="28"/>
        </w:rPr>
        <w:t>ого</w:t>
      </w:r>
      <w:r w:rsidRPr="00F506BB">
        <w:rPr>
          <w:b/>
          <w:sz w:val="28"/>
          <w:szCs w:val="28"/>
        </w:rPr>
        <w:t xml:space="preserve"> заказ</w:t>
      </w:r>
      <w:r w:rsidR="0060555A">
        <w:rPr>
          <w:b/>
          <w:sz w:val="28"/>
          <w:szCs w:val="28"/>
        </w:rPr>
        <w:t>а</w:t>
      </w:r>
      <w:r w:rsidRPr="00F506BB">
        <w:rPr>
          <w:b/>
          <w:sz w:val="28"/>
          <w:szCs w:val="28"/>
        </w:rPr>
        <w:t xml:space="preserve"> на оказание </w:t>
      </w:r>
      <w:r w:rsidRPr="00F506BB">
        <w:rPr>
          <w:rFonts w:eastAsia="Calibri"/>
          <w:b/>
          <w:sz w:val="28"/>
          <w:szCs w:val="22"/>
          <w:lang w:eastAsia="en-US"/>
        </w:rPr>
        <w:t>муниципальных</w:t>
      </w:r>
      <w:r w:rsidRPr="00F506BB">
        <w:rPr>
          <w:b/>
          <w:sz w:val="28"/>
          <w:szCs w:val="28"/>
        </w:rPr>
        <w:t xml:space="preserve"> услуг в социальной сфере, отнесенных к полномочиям органов местного самоуправления </w:t>
      </w:r>
      <w:r w:rsidR="0046658A" w:rsidRPr="0046658A">
        <w:rPr>
          <w:rFonts w:eastAsia="Calibri"/>
          <w:b/>
          <w:sz w:val="28"/>
          <w:szCs w:val="22"/>
          <w:lang w:eastAsia="en-US"/>
        </w:rPr>
        <w:t>ЗАТО Железногорск</w:t>
      </w:r>
    </w:p>
    <w:p w:rsidR="004031F6" w:rsidRPr="00F506BB" w:rsidRDefault="004031F6" w:rsidP="00F506BB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(далее – Порядок)</w:t>
      </w:r>
    </w:p>
    <w:p w:rsidR="00F506BB" w:rsidRPr="00F506BB" w:rsidRDefault="00F506BB" w:rsidP="00F506BB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F506BB" w:rsidRPr="00F506BB" w:rsidRDefault="00F506BB" w:rsidP="00F506BB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F506BB" w:rsidRPr="00F506BB" w:rsidRDefault="00F506BB" w:rsidP="004031F6">
      <w:pPr>
        <w:widowControl w:val="0"/>
        <w:numPr>
          <w:ilvl w:val="0"/>
          <w:numId w:val="10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F506BB">
        <w:rPr>
          <w:sz w:val="28"/>
          <w:szCs w:val="28"/>
        </w:rPr>
        <w:t>Настоящий Порядок определяет:</w:t>
      </w:r>
      <w:bookmarkStart w:id="1" w:name="P53"/>
      <w:bookmarkEnd w:id="1"/>
    </w:p>
    <w:p w:rsidR="00F506BB" w:rsidRPr="00F506BB" w:rsidRDefault="00F506BB" w:rsidP="004031F6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F506BB">
        <w:rPr>
          <w:sz w:val="28"/>
          <w:szCs w:val="28"/>
        </w:rPr>
        <w:t xml:space="preserve">порядок формирования и утверждения </w:t>
      </w:r>
      <w:r w:rsidRPr="00F506BB">
        <w:rPr>
          <w:sz w:val="28"/>
          <w:szCs w:val="20"/>
        </w:rPr>
        <w:t>муниципальн</w:t>
      </w:r>
      <w:r w:rsidR="00C55CCA">
        <w:rPr>
          <w:sz w:val="28"/>
          <w:szCs w:val="20"/>
        </w:rPr>
        <w:t>ого</w:t>
      </w:r>
      <w:r w:rsidRPr="00F506BB">
        <w:rPr>
          <w:sz w:val="28"/>
          <w:szCs w:val="28"/>
        </w:rPr>
        <w:t xml:space="preserve"> социальн</w:t>
      </w:r>
      <w:r w:rsidR="00C55CCA">
        <w:rPr>
          <w:sz w:val="28"/>
          <w:szCs w:val="28"/>
        </w:rPr>
        <w:t xml:space="preserve">ого </w:t>
      </w:r>
      <w:r w:rsidRPr="00F506BB">
        <w:rPr>
          <w:sz w:val="28"/>
          <w:szCs w:val="28"/>
        </w:rPr>
        <w:t>заказ</w:t>
      </w:r>
      <w:r w:rsidR="00C55CCA">
        <w:rPr>
          <w:sz w:val="28"/>
          <w:szCs w:val="28"/>
        </w:rPr>
        <w:t>а</w:t>
      </w:r>
      <w:r w:rsidR="0060555A">
        <w:rPr>
          <w:sz w:val="28"/>
          <w:szCs w:val="28"/>
        </w:rPr>
        <w:t xml:space="preserve"> </w:t>
      </w:r>
      <w:r w:rsidRPr="00F506BB">
        <w:rPr>
          <w:sz w:val="28"/>
          <w:szCs w:val="28"/>
        </w:rPr>
        <w:t>на</w:t>
      </w:r>
      <w:r w:rsidR="004031F6">
        <w:rPr>
          <w:sz w:val="28"/>
          <w:szCs w:val="28"/>
        </w:rPr>
        <w:t xml:space="preserve"> </w:t>
      </w:r>
      <w:r w:rsidRPr="00F506BB">
        <w:rPr>
          <w:sz w:val="28"/>
          <w:szCs w:val="28"/>
        </w:rPr>
        <w:t>оказание</w:t>
      </w:r>
      <w:r w:rsidR="004031F6">
        <w:rPr>
          <w:sz w:val="28"/>
          <w:szCs w:val="28"/>
        </w:rPr>
        <w:t xml:space="preserve"> </w:t>
      </w:r>
      <w:r w:rsidRPr="00F506BB">
        <w:rPr>
          <w:sz w:val="28"/>
          <w:szCs w:val="20"/>
        </w:rPr>
        <w:t>муниципальных</w:t>
      </w:r>
      <w:r w:rsidR="004031F6">
        <w:rPr>
          <w:sz w:val="28"/>
          <w:szCs w:val="20"/>
        </w:rPr>
        <w:t xml:space="preserve"> </w:t>
      </w:r>
      <w:r w:rsidRPr="00F506BB">
        <w:rPr>
          <w:sz w:val="28"/>
          <w:szCs w:val="28"/>
        </w:rPr>
        <w:t>услуг</w:t>
      </w:r>
      <w:r w:rsidR="004031F6">
        <w:rPr>
          <w:sz w:val="28"/>
          <w:szCs w:val="28"/>
        </w:rPr>
        <w:t xml:space="preserve"> </w:t>
      </w:r>
      <w:r w:rsidRPr="00F506BB">
        <w:rPr>
          <w:sz w:val="28"/>
          <w:szCs w:val="28"/>
        </w:rPr>
        <w:t xml:space="preserve">в социальной сфере, отнесенных к полномочиям </w:t>
      </w:r>
      <w:r w:rsidRPr="00F506BB">
        <w:rPr>
          <w:sz w:val="28"/>
          <w:szCs w:val="20"/>
        </w:rPr>
        <w:t xml:space="preserve">органов местного самоуправления </w:t>
      </w:r>
      <w:r w:rsidR="00C55CCA" w:rsidRPr="00C55CCA">
        <w:rPr>
          <w:iCs/>
          <w:sz w:val="28"/>
          <w:szCs w:val="28"/>
        </w:rPr>
        <w:t>ЗАТО Железногорск</w:t>
      </w:r>
      <w:r w:rsidRPr="00F506BB">
        <w:rPr>
          <w:sz w:val="28"/>
          <w:szCs w:val="28"/>
        </w:rPr>
        <w:t xml:space="preserve"> (далее соответственно – </w:t>
      </w:r>
      <w:r w:rsidRPr="00F506BB">
        <w:rPr>
          <w:sz w:val="28"/>
          <w:szCs w:val="20"/>
        </w:rPr>
        <w:t>муниципальный</w:t>
      </w:r>
      <w:r w:rsidRPr="00F506BB">
        <w:rPr>
          <w:sz w:val="28"/>
          <w:szCs w:val="28"/>
        </w:rPr>
        <w:t xml:space="preserve"> социальный заказ, </w:t>
      </w:r>
      <w:r w:rsidRPr="00F506BB">
        <w:rPr>
          <w:sz w:val="28"/>
          <w:szCs w:val="20"/>
        </w:rPr>
        <w:t>муниципальная</w:t>
      </w:r>
      <w:r w:rsidRPr="00F506BB">
        <w:rPr>
          <w:sz w:val="28"/>
          <w:szCs w:val="28"/>
        </w:rPr>
        <w:t xml:space="preserve"> услуга в социальной сфере);</w:t>
      </w:r>
    </w:p>
    <w:p w:rsidR="00F506BB" w:rsidRPr="00F506BB" w:rsidRDefault="00F506BB" w:rsidP="00F506B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F506BB">
        <w:rPr>
          <w:sz w:val="28"/>
          <w:szCs w:val="28"/>
        </w:rPr>
        <w:t>органы, уполномоченные на формирование муниципальн</w:t>
      </w:r>
      <w:r w:rsidR="004031F6">
        <w:rPr>
          <w:sz w:val="28"/>
          <w:szCs w:val="28"/>
        </w:rPr>
        <w:t>ого</w:t>
      </w:r>
      <w:r w:rsidRPr="00F506BB">
        <w:rPr>
          <w:sz w:val="28"/>
          <w:szCs w:val="28"/>
        </w:rPr>
        <w:t xml:space="preserve"> социальн</w:t>
      </w:r>
      <w:r w:rsidR="004031F6">
        <w:rPr>
          <w:sz w:val="28"/>
          <w:szCs w:val="28"/>
        </w:rPr>
        <w:t>ого</w:t>
      </w:r>
      <w:r w:rsidRPr="00F506BB">
        <w:rPr>
          <w:sz w:val="28"/>
          <w:szCs w:val="28"/>
        </w:rPr>
        <w:t xml:space="preserve"> заказ</w:t>
      </w:r>
      <w:r w:rsidR="004031F6">
        <w:rPr>
          <w:sz w:val="28"/>
          <w:szCs w:val="28"/>
        </w:rPr>
        <w:t>а</w:t>
      </w:r>
      <w:r w:rsidRPr="00F506BB">
        <w:rPr>
          <w:sz w:val="28"/>
          <w:szCs w:val="28"/>
        </w:rPr>
        <w:t>;</w:t>
      </w:r>
    </w:p>
    <w:p w:rsidR="00F506BB" w:rsidRPr="00F506BB" w:rsidRDefault="00F506BB" w:rsidP="00F506B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F506BB">
        <w:rPr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</w:t>
      </w:r>
      <w:r w:rsidR="004031F6">
        <w:rPr>
          <w:sz w:val="28"/>
          <w:szCs w:val="28"/>
        </w:rPr>
        <w:t>ого</w:t>
      </w:r>
      <w:r w:rsidRPr="00F506BB">
        <w:rPr>
          <w:sz w:val="28"/>
          <w:szCs w:val="28"/>
        </w:rPr>
        <w:t xml:space="preserve"> социальн</w:t>
      </w:r>
      <w:r w:rsidR="004031F6">
        <w:rPr>
          <w:sz w:val="28"/>
          <w:szCs w:val="28"/>
        </w:rPr>
        <w:t>ого</w:t>
      </w:r>
      <w:r w:rsidRPr="00F506BB">
        <w:rPr>
          <w:sz w:val="28"/>
          <w:szCs w:val="28"/>
        </w:rPr>
        <w:t xml:space="preserve"> заказ</w:t>
      </w:r>
      <w:r w:rsidR="004031F6">
        <w:rPr>
          <w:sz w:val="28"/>
          <w:szCs w:val="28"/>
        </w:rPr>
        <w:t>а</w:t>
      </w:r>
      <w:r w:rsidRPr="00F506BB">
        <w:rPr>
          <w:sz w:val="28"/>
          <w:szCs w:val="28"/>
        </w:rPr>
        <w:t>;</w:t>
      </w:r>
    </w:p>
    <w:p w:rsidR="00F506BB" w:rsidRPr="00F506BB" w:rsidRDefault="00F506BB" w:rsidP="00F506B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506BB">
        <w:rPr>
          <w:sz w:val="28"/>
          <w:szCs w:val="28"/>
        </w:rPr>
        <w:t xml:space="preserve">форму и структуру </w:t>
      </w:r>
      <w:r w:rsidRPr="00F506BB">
        <w:rPr>
          <w:sz w:val="28"/>
          <w:szCs w:val="20"/>
        </w:rPr>
        <w:t>муниципального</w:t>
      </w:r>
      <w:r w:rsidRPr="00F506BB">
        <w:rPr>
          <w:sz w:val="28"/>
          <w:szCs w:val="28"/>
        </w:rPr>
        <w:t xml:space="preserve"> социального заказа;</w:t>
      </w:r>
    </w:p>
    <w:p w:rsidR="00F506BB" w:rsidRPr="00F506BB" w:rsidRDefault="00F506BB" w:rsidP="00F506B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506BB">
        <w:rPr>
          <w:sz w:val="28"/>
          <w:szCs w:val="28"/>
        </w:rPr>
        <w:t xml:space="preserve">правила выбора способа (способов) определения исполнителя услуг </w:t>
      </w:r>
      <w:r w:rsidRPr="00F506BB">
        <w:rPr>
          <w:sz w:val="28"/>
          <w:szCs w:val="28"/>
        </w:rPr>
        <w:br/>
        <w:t>из числа способов, установленных частью 3 статьи 7 Федерального закона от</w:t>
      </w:r>
      <w:r w:rsidR="004031F6">
        <w:rPr>
          <w:sz w:val="28"/>
          <w:szCs w:val="28"/>
        </w:rPr>
        <w:t> </w:t>
      </w:r>
      <w:r w:rsidRPr="00F506BB">
        <w:rPr>
          <w:sz w:val="28"/>
          <w:szCs w:val="28"/>
        </w:rPr>
        <w:t>13 июля 2020 года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закон);</w:t>
      </w:r>
    </w:p>
    <w:p w:rsidR="00F506BB" w:rsidRDefault="00F506BB" w:rsidP="00F506B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506BB">
        <w:rPr>
          <w:sz w:val="28"/>
          <w:szCs w:val="28"/>
        </w:rPr>
        <w:t xml:space="preserve">правила внесения изменений в </w:t>
      </w:r>
      <w:r w:rsidRPr="00ED0EFD">
        <w:rPr>
          <w:sz w:val="28"/>
          <w:szCs w:val="20"/>
        </w:rPr>
        <w:t>муниципальны</w:t>
      </w:r>
      <w:r w:rsidR="00B00AA2" w:rsidRPr="00ED0EFD">
        <w:rPr>
          <w:sz w:val="28"/>
          <w:szCs w:val="20"/>
        </w:rPr>
        <w:t>й</w:t>
      </w:r>
      <w:r w:rsidRPr="00ED0EFD">
        <w:rPr>
          <w:sz w:val="28"/>
          <w:szCs w:val="28"/>
        </w:rPr>
        <w:t xml:space="preserve"> социальны</w:t>
      </w:r>
      <w:r w:rsidR="00B00AA2" w:rsidRPr="00ED0EFD">
        <w:rPr>
          <w:sz w:val="28"/>
          <w:szCs w:val="28"/>
        </w:rPr>
        <w:t>й</w:t>
      </w:r>
      <w:r w:rsidRPr="00F506BB">
        <w:rPr>
          <w:sz w:val="28"/>
          <w:szCs w:val="28"/>
        </w:rPr>
        <w:t xml:space="preserve"> заказ;</w:t>
      </w:r>
    </w:p>
    <w:p w:rsidR="00413E6D" w:rsidRPr="00D20EF1" w:rsidRDefault="00413E6D" w:rsidP="00413E6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20EF1">
        <w:rPr>
          <w:sz w:val="28"/>
          <w:szCs w:val="28"/>
        </w:rPr>
        <w:t>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органа местного самоуправления ЗАТО Железногорск (приложение № 3 к настоящему Порядку);</w:t>
      </w:r>
    </w:p>
    <w:p w:rsidR="00413E6D" w:rsidRPr="00D20EF1" w:rsidRDefault="00413E6D" w:rsidP="00413E6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20EF1">
        <w:rPr>
          <w:sz w:val="28"/>
          <w:szCs w:val="28"/>
        </w:rPr>
        <w:t xml:space="preserve">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</w:t>
      </w:r>
      <w:r w:rsidRPr="00D20EF1">
        <w:rPr>
          <w:sz w:val="28"/>
          <w:szCs w:val="28"/>
        </w:rPr>
        <w:lastRenderedPageBreak/>
        <w:t>(приложение № 4 к настоящему Порядку);</w:t>
      </w:r>
    </w:p>
    <w:p w:rsidR="00413E6D" w:rsidRPr="0085644B" w:rsidRDefault="00413E6D" w:rsidP="00413E6D">
      <w:pPr>
        <w:widowControl w:val="0"/>
        <w:autoSpaceDE w:val="0"/>
        <w:autoSpaceDN w:val="0"/>
        <w:ind w:firstLine="540"/>
        <w:jc w:val="both"/>
        <w:rPr>
          <w:color w:val="FF0000"/>
          <w:sz w:val="28"/>
          <w:szCs w:val="28"/>
        </w:rPr>
      </w:pPr>
      <w:r w:rsidRPr="00D20EF1">
        <w:rPr>
          <w:sz w:val="28"/>
          <w:szCs w:val="28"/>
        </w:rPr>
        <w:t>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(приложение № 5 к настоящему Порядку);</w:t>
      </w:r>
    </w:p>
    <w:p w:rsidR="00F506BB" w:rsidRPr="00F506BB" w:rsidRDefault="00F506BB" w:rsidP="00F506B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506BB">
        <w:rPr>
          <w:sz w:val="28"/>
          <w:szCs w:val="28"/>
        </w:rPr>
        <w:t xml:space="preserve">правила осуществления уполномоченным органом контроля за оказанием </w:t>
      </w:r>
      <w:r w:rsidRPr="00F506BB">
        <w:rPr>
          <w:sz w:val="28"/>
          <w:szCs w:val="20"/>
        </w:rPr>
        <w:t>муниципальных</w:t>
      </w:r>
      <w:r w:rsidRPr="00F506BB">
        <w:rPr>
          <w:sz w:val="28"/>
          <w:szCs w:val="28"/>
        </w:rPr>
        <w:t xml:space="preserve"> услуг в социальной сфере.</w:t>
      </w:r>
    </w:p>
    <w:p w:rsidR="00F506BB" w:rsidRPr="00F506BB" w:rsidRDefault="00F506BB" w:rsidP="00F506B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506BB">
        <w:rPr>
          <w:sz w:val="28"/>
          <w:szCs w:val="28"/>
        </w:rPr>
        <w:t xml:space="preserve">Под уполномоченным органом в целях настоящего Порядка понимается </w:t>
      </w:r>
      <w:r w:rsidRPr="00F506BB">
        <w:rPr>
          <w:sz w:val="28"/>
          <w:szCs w:val="20"/>
        </w:rPr>
        <w:t>орган местного самоуправления</w:t>
      </w:r>
      <w:r w:rsidR="0085644B">
        <w:rPr>
          <w:sz w:val="28"/>
          <w:szCs w:val="20"/>
        </w:rPr>
        <w:t xml:space="preserve"> ЗАТО Железногорск,</w:t>
      </w:r>
      <w:r w:rsidRPr="00F506BB">
        <w:rPr>
          <w:sz w:val="28"/>
          <w:szCs w:val="28"/>
        </w:rPr>
        <w:t xml:space="preserve"> утверждающий муниципальный</w:t>
      </w:r>
      <w:r w:rsidR="0085644B">
        <w:rPr>
          <w:sz w:val="28"/>
          <w:szCs w:val="28"/>
        </w:rPr>
        <w:t xml:space="preserve"> </w:t>
      </w:r>
      <w:r w:rsidRPr="00F506BB">
        <w:rPr>
          <w:sz w:val="28"/>
          <w:szCs w:val="28"/>
        </w:rPr>
        <w:t>социальный заказ</w:t>
      </w:r>
      <w:r w:rsidR="0085644B">
        <w:rPr>
          <w:sz w:val="28"/>
          <w:szCs w:val="28"/>
        </w:rPr>
        <w:t xml:space="preserve"> </w:t>
      </w:r>
      <w:r w:rsidRPr="00F506BB">
        <w:rPr>
          <w:sz w:val="28"/>
          <w:szCs w:val="28"/>
        </w:rPr>
        <w:t>и обеспечивающий предоставление муниципальных</w:t>
      </w:r>
      <w:r w:rsidRPr="00F506BB">
        <w:rPr>
          <w:sz w:val="28"/>
          <w:szCs w:val="20"/>
        </w:rPr>
        <w:t xml:space="preserve"> услуг</w:t>
      </w:r>
      <w:r w:rsidRPr="00F506BB">
        <w:rPr>
          <w:sz w:val="28"/>
          <w:szCs w:val="28"/>
        </w:rPr>
        <w:t xml:space="preserve">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:rsidR="00F506BB" w:rsidRDefault="00F506BB" w:rsidP="00F506B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506BB">
        <w:rPr>
          <w:sz w:val="28"/>
          <w:szCs w:val="28"/>
        </w:rPr>
        <w:t xml:space="preserve">Под органами, уполномоченными на формирование муниципального социального заказа, в целях настоящего Порядка понимаются органы местного </w:t>
      </w:r>
      <w:r w:rsidRPr="007729A8">
        <w:rPr>
          <w:sz w:val="28"/>
          <w:szCs w:val="28"/>
        </w:rPr>
        <w:t xml:space="preserve">самоуправления </w:t>
      </w:r>
      <w:r w:rsidR="00EE404C" w:rsidRPr="007729A8">
        <w:rPr>
          <w:sz w:val="28"/>
          <w:szCs w:val="28"/>
        </w:rPr>
        <w:t>ЗАТО Железногорск</w:t>
      </w:r>
      <w:r w:rsidRPr="007729A8">
        <w:rPr>
          <w:sz w:val="28"/>
          <w:szCs w:val="28"/>
        </w:rPr>
        <w:t xml:space="preserve">,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 </w:t>
      </w:r>
      <w:r w:rsidR="00EE404C" w:rsidRPr="007729A8">
        <w:rPr>
          <w:sz w:val="28"/>
          <w:szCs w:val="28"/>
        </w:rPr>
        <w:t>ЗАТО Железногорск</w:t>
      </w:r>
      <w:r w:rsidRPr="007729A8">
        <w:rPr>
          <w:sz w:val="28"/>
          <w:szCs w:val="28"/>
        </w:rPr>
        <w:t>,</w:t>
      </w:r>
      <w:r w:rsidRPr="00F506BB">
        <w:rPr>
          <w:sz w:val="28"/>
          <w:szCs w:val="28"/>
        </w:rPr>
        <w:t xml:space="preserve">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заказ.</w:t>
      </w:r>
    </w:p>
    <w:p w:rsidR="00F506BB" w:rsidRPr="00F506BB" w:rsidRDefault="00F506BB" w:rsidP="00F506B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506BB">
        <w:rPr>
          <w:sz w:val="28"/>
          <w:szCs w:val="28"/>
        </w:rPr>
        <w:t xml:space="preserve">Иные понятия, применяемые в настоящем Порядке, используются </w:t>
      </w:r>
      <w:r w:rsidRPr="00F506BB">
        <w:rPr>
          <w:sz w:val="28"/>
          <w:szCs w:val="28"/>
        </w:rPr>
        <w:br/>
        <w:t>в значениях, указанных в Федеральном законе.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>2. Муниципальны</w:t>
      </w:r>
      <w:r w:rsidR="003B4020">
        <w:rPr>
          <w:rFonts w:eastAsia="Calibri"/>
          <w:sz w:val="28"/>
          <w:szCs w:val="28"/>
          <w:lang w:eastAsia="en-US"/>
        </w:rPr>
        <w:t>й</w:t>
      </w:r>
      <w:r w:rsidRPr="00F506BB">
        <w:rPr>
          <w:rFonts w:eastAsia="Calibri"/>
          <w:sz w:val="28"/>
          <w:szCs w:val="28"/>
          <w:lang w:eastAsia="en-US"/>
        </w:rPr>
        <w:t xml:space="preserve"> социальны</w:t>
      </w:r>
      <w:r w:rsidR="003B4020">
        <w:rPr>
          <w:rFonts w:eastAsia="Calibri"/>
          <w:sz w:val="28"/>
          <w:szCs w:val="28"/>
          <w:lang w:eastAsia="en-US"/>
        </w:rPr>
        <w:t>й</w:t>
      </w:r>
      <w:r w:rsidRPr="00F506BB">
        <w:rPr>
          <w:rFonts w:eastAsia="Calibri"/>
          <w:sz w:val="28"/>
          <w:szCs w:val="28"/>
          <w:lang w:eastAsia="en-US"/>
        </w:rPr>
        <w:t xml:space="preserve"> заказ формиру</w:t>
      </w:r>
      <w:r w:rsidR="003B4020">
        <w:rPr>
          <w:rFonts w:eastAsia="Calibri"/>
          <w:sz w:val="28"/>
          <w:szCs w:val="28"/>
          <w:lang w:eastAsia="en-US"/>
        </w:rPr>
        <w:t>е</w:t>
      </w:r>
      <w:r w:rsidRPr="00F506BB">
        <w:rPr>
          <w:rFonts w:eastAsia="Calibri"/>
          <w:sz w:val="28"/>
          <w:szCs w:val="28"/>
          <w:lang w:eastAsia="en-US"/>
        </w:rPr>
        <w:t>тся уполномоченным</w:t>
      </w:r>
      <w:r w:rsidR="003B4020">
        <w:rPr>
          <w:rFonts w:eastAsia="Calibri"/>
          <w:sz w:val="28"/>
          <w:szCs w:val="28"/>
          <w:lang w:eastAsia="en-US"/>
        </w:rPr>
        <w:t xml:space="preserve"> органом</w:t>
      </w:r>
      <w:r w:rsidRPr="00F506BB">
        <w:rPr>
          <w:rFonts w:eastAsia="Calibri"/>
          <w:sz w:val="28"/>
          <w:szCs w:val="28"/>
          <w:lang w:eastAsia="en-US"/>
        </w:rPr>
        <w:t xml:space="preserve"> в соответствии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сферы.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муниципальных услуг в социальной сфере, в отношении которых формируется муниципальный социальный заказ, в порядке, установленном Министерством финансов Российской Федерации в соответствии со статьей 165 Бюджетного кодекса Российской Федерации.</w:t>
      </w:r>
    </w:p>
    <w:p w:rsidR="00F506BB" w:rsidRPr="007729A8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3. Уполномоченным органом, утверждающим муниципальный </w:t>
      </w:r>
      <w:r w:rsidRPr="007729A8">
        <w:rPr>
          <w:rFonts w:eastAsia="Calibri"/>
          <w:sz w:val="28"/>
          <w:szCs w:val="28"/>
          <w:lang w:eastAsia="en-US"/>
        </w:rPr>
        <w:t xml:space="preserve">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</w:t>
      </w:r>
      <w:r w:rsidR="003B4020" w:rsidRPr="007729A8">
        <w:rPr>
          <w:rFonts w:eastAsia="Calibri"/>
          <w:sz w:val="28"/>
          <w:szCs w:val="28"/>
        </w:rPr>
        <w:t>Администрация ЗАТО г. Железногорск</w:t>
      </w:r>
      <w:r w:rsidRPr="007729A8">
        <w:rPr>
          <w:rFonts w:eastAsia="Calibri"/>
          <w:sz w:val="28"/>
          <w:szCs w:val="28"/>
          <w:lang w:eastAsia="en-US"/>
        </w:rPr>
        <w:t>.</w:t>
      </w:r>
    </w:p>
    <w:p w:rsidR="00F506BB" w:rsidRPr="007729A8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7729A8">
        <w:rPr>
          <w:rFonts w:eastAsia="Calibri"/>
          <w:sz w:val="28"/>
          <w:szCs w:val="28"/>
          <w:lang w:eastAsia="en-US"/>
        </w:rPr>
        <w:lastRenderedPageBreak/>
        <w:t xml:space="preserve"> </w:t>
      </w:r>
      <w:r w:rsidRPr="00021891">
        <w:rPr>
          <w:rFonts w:eastAsia="Calibri"/>
          <w:sz w:val="28"/>
          <w:szCs w:val="28"/>
          <w:lang w:eastAsia="en-US"/>
        </w:rPr>
        <w:t>Орган</w:t>
      </w:r>
      <w:r w:rsidR="00540815" w:rsidRPr="00021891">
        <w:rPr>
          <w:rFonts w:eastAsia="Calibri"/>
          <w:sz w:val="28"/>
          <w:szCs w:val="28"/>
          <w:lang w:eastAsia="en-US"/>
        </w:rPr>
        <w:t>ами</w:t>
      </w:r>
      <w:r w:rsidRPr="00021891">
        <w:rPr>
          <w:rFonts w:eastAsia="Calibri"/>
          <w:sz w:val="28"/>
          <w:szCs w:val="28"/>
          <w:lang w:eastAsia="en-US"/>
        </w:rPr>
        <w:t>, уполномоченным</w:t>
      </w:r>
      <w:r w:rsidR="00540815" w:rsidRPr="00021891">
        <w:rPr>
          <w:rFonts w:eastAsia="Calibri"/>
          <w:sz w:val="28"/>
          <w:szCs w:val="28"/>
          <w:lang w:eastAsia="en-US"/>
        </w:rPr>
        <w:t>и</w:t>
      </w:r>
      <w:r w:rsidRPr="00021891">
        <w:rPr>
          <w:rFonts w:eastAsia="Calibri"/>
          <w:sz w:val="28"/>
          <w:szCs w:val="28"/>
          <w:lang w:eastAsia="en-US"/>
        </w:rPr>
        <w:t xml:space="preserve"> на формирование муниципального социального заказа на оказание муниципальной услуги в социальной сфере «Реализация дополнительных общеразвивающих программ», являются </w:t>
      </w:r>
      <w:r w:rsidR="003B4020" w:rsidRPr="00021891">
        <w:rPr>
          <w:rFonts w:eastAsia="Calibri"/>
          <w:sz w:val="28"/>
          <w:szCs w:val="28"/>
        </w:rPr>
        <w:t>Администрация ЗАТО г. Железногорск</w:t>
      </w:r>
      <w:r w:rsidR="00540815" w:rsidRPr="00021891">
        <w:rPr>
          <w:rFonts w:eastAsia="Calibri"/>
          <w:sz w:val="28"/>
          <w:szCs w:val="28"/>
        </w:rPr>
        <w:t>, муниципальное казенное учреждение «Управление образования», муниципальное казенное учреждение «Управление культуры»</w:t>
      </w:r>
      <w:r w:rsidR="003B4020" w:rsidRPr="00021891">
        <w:rPr>
          <w:rFonts w:eastAsia="Calibri"/>
          <w:sz w:val="28"/>
          <w:szCs w:val="28"/>
        </w:rPr>
        <w:t>.</w:t>
      </w:r>
    </w:p>
    <w:p w:rsidR="00F506BB" w:rsidRPr="007729A8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7729A8">
        <w:rPr>
          <w:rFonts w:eastAsia="Calibri"/>
          <w:sz w:val="28"/>
          <w:szCs w:val="28"/>
          <w:lang w:eastAsia="en-US"/>
        </w:rPr>
        <w:t xml:space="preserve"> 4. Уполномоченный орган в соответствии с пунктом 3 части 5 статьи 6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</w:t>
      </w:r>
      <w:r w:rsidRPr="007729A8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7729A8">
        <w:rPr>
          <w:rFonts w:eastAsia="Calibri"/>
          <w:sz w:val="28"/>
          <w:szCs w:val="28"/>
          <w:lang w:eastAsia="en-US"/>
        </w:rPr>
        <w:t xml:space="preserve">правовым актом уполномоченного органа. 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7729A8">
        <w:rPr>
          <w:rFonts w:eastAsia="Calibri"/>
          <w:sz w:val="28"/>
          <w:szCs w:val="28"/>
          <w:lang w:eastAsia="en-US"/>
        </w:rPr>
        <w:t>При передаче полномочий в соответствии с частью 7 статьи 6 Федерального закона на указанные органы распространяются положения</w:t>
      </w:r>
      <w:r w:rsidRPr="00F506BB">
        <w:rPr>
          <w:rFonts w:eastAsia="Calibri"/>
          <w:sz w:val="28"/>
          <w:szCs w:val="28"/>
          <w:lang w:eastAsia="en-US"/>
        </w:rPr>
        <w:t xml:space="preserve"> Федерального закона, регулирующие деятельность уполномоченного органа.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>В случаях,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органам, уполномоченным на формирование муниципальных социальных заказов.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>5. При формировании муниципального социального заказа орган, уполномоченны</w:t>
      </w:r>
      <w:r w:rsidR="00AF47BE">
        <w:rPr>
          <w:rFonts w:eastAsia="Calibri"/>
          <w:sz w:val="28"/>
          <w:szCs w:val="28"/>
          <w:lang w:eastAsia="en-US"/>
        </w:rPr>
        <w:t>й</w:t>
      </w:r>
      <w:r w:rsidRPr="00F506BB">
        <w:rPr>
          <w:rFonts w:eastAsia="Calibri"/>
          <w:sz w:val="28"/>
          <w:szCs w:val="28"/>
          <w:lang w:eastAsia="en-US"/>
        </w:rPr>
        <w:t xml:space="preserve"> на формирование муниципальн</w:t>
      </w:r>
      <w:r w:rsidR="00AF47BE">
        <w:rPr>
          <w:rFonts w:eastAsia="Calibri"/>
          <w:sz w:val="28"/>
          <w:szCs w:val="28"/>
          <w:lang w:eastAsia="en-US"/>
        </w:rPr>
        <w:t>ого</w:t>
      </w:r>
      <w:r w:rsidRPr="00F506BB">
        <w:rPr>
          <w:rFonts w:eastAsia="Calibri"/>
          <w:sz w:val="28"/>
          <w:szCs w:val="28"/>
          <w:lang w:eastAsia="en-US"/>
        </w:rPr>
        <w:t xml:space="preserve"> социальн</w:t>
      </w:r>
      <w:r w:rsidR="00AF47BE">
        <w:rPr>
          <w:rFonts w:eastAsia="Calibri"/>
          <w:sz w:val="28"/>
          <w:szCs w:val="28"/>
          <w:lang w:eastAsia="en-US"/>
        </w:rPr>
        <w:t>ого</w:t>
      </w:r>
      <w:r w:rsidRPr="00F506BB">
        <w:rPr>
          <w:rFonts w:eastAsia="Calibri"/>
          <w:sz w:val="28"/>
          <w:szCs w:val="28"/>
          <w:lang w:eastAsia="en-US"/>
        </w:rPr>
        <w:t xml:space="preserve"> заказ</w:t>
      </w:r>
      <w:r w:rsidR="00AF47BE">
        <w:rPr>
          <w:rFonts w:eastAsia="Calibri"/>
          <w:sz w:val="28"/>
          <w:szCs w:val="28"/>
          <w:lang w:eastAsia="en-US"/>
        </w:rPr>
        <w:t xml:space="preserve">а </w:t>
      </w:r>
      <w:r w:rsidR="00AF47BE" w:rsidRPr="007729A8">
        <w:rPr>
          <w:rFonts w:eastAsia="Calibri"/>
          <w:sz w:val="28"/>
          <w:szCs w:val="28"/>
          <w:lang w:eastAsia="en-US"/>
        </w:rPr>
        <w:t>предоставляе</w:t>
      </w:r>
      <w:r w:rsidRPr="007729A8">
        <w:rPr>
          <w:rFonts w:eastAsia="Calibri"/>
          <w:sz w:val="28"/>
          <w:szCs w:val="28"/>
          <w:lang w:eastAsia="en-US"/>
        </w:rPr>
        <w:t>т уполномоченному органу</w:t>
      </w:r>
      <w:r w:rsidRPr="00F506BB">
        <w:rPr>
          <w:rFonts w:eastAsia="Calibri"/>
          <w:sz w:val="28"/>
          <w:szCs w:val="28"/>
          <w:lang w:eastAsia="en-US"/>
        </w:rPr>
        <w:t xml:space="preserve">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 w:rsidR="00D42ADE" w:rsidRPr="00021891" w:rsidRDefault="00D42ADE" w:rsidP="00D42ADE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</w:t>
      </w:r>
      <w:r w:rsidRPr="00243C06">
        <w:rPr>
          <w:rFonts w:eastAsia="Calibri"/>
          <w:sz w:val="28"/>
          <w:szCs w:val="28"/>
          <w:lang w:eastAsia="en-US"/>
        </w:rPr>
        <w:t xml:space="preserve">обоснования бюджетных ассигнований, формируемые </w:t>
      </w:r>
      <w:r w:rsidRPr="00021891">
        <w:rPr>
          <w:rFonts w:eastAsia="Calibri"/>
          <w:sz w:val="28"/>
          <w:szCs w:val="28"/>
          <w:lang w:eastAsia="en-US"/>
        </w:rPr>
        <w:t>главными распорядителями средств бюджета</w:t>
      </w:r>
      <w:r w:rsidRPr="00021891">
        <w:rPr>
          <w:rFonts w:eastAsia="Calibri"/>
          <w:i/>
          <w:sz w:val="28"/>
          <w:szCs w:val="28"/>
          <w:lang w:eastAsia="en-US"/>
        </w:rPr>
        <w:t xml:space="preserve"> </w:t>
      </w:r>
      <w:r w:rsidRPr="00021891">
        <w:rPr>
          <w:rFonts w:eastAsia="Calibri"/>
          <w:sz w:val="28"/>
          <w:szCs w:val="28"/>
          <w:lang w:eastAsia="en-US"/>
        </w:rPr>
        <w:t>ЗАТО Железногорск</w:t>
      </w:r>
      <w:r w:rsidR="00936D9C" w:rsidRPr="00021891">
        <w:rPr>
          <w:rFonts w:eastAsia="Calibri"/>
          <w:sz w:val="28"/>
          <w:szCs w:val="28"/>
          <w:lang w:eastAsia="en-US"/>
        </w:rPr>
        <w:t xml:space="preserve"> в соответствии </w:t>
      </w:r>
      <w:r w:rsidRPr="00021891">
        <w:rPr>
          <w:rFonts w:eastAsia="Calibri"/>
          <w:i/>
          <w:sz w:val="28"/>
          <w:szCs w:val="28"/>
          <w:lang w:eastAsia="en-US"/>
        </w:rPr>
        <w:t xml:space="preserve"> </w:t>
      </w:r>
      <w:r w:rsidRPr="00021891">
        <w:rPr>
          <w:rFonts w:eastAsia="Calibri"/>
          <w:sz w:val="28"/>
          <w:szCs w:val="28"/>
          <w:lang w:eastAsia="en-US"/>
        </w:rPr>
        <w:t>с порядком составления проекта бюджета ЗАТО Железногорск на очередной финансовый год и плановый период.</w:t>
      </w:r>
    </w:p>
    <w:p w:rsidR="00E6646B" w:rsidRPr="00021891" w:rsidRDefault="00D42ADE" w:rsidP="00E6646B">
      <w:pPr>
        <w:autoSpaceDE w:val="0"/>
        <w:autoSpaceDN w:val="0"/>
        <w:adjustRightInd w:val="0"/>
        <w:ind w:firstLine="539"/>
        <w:jc w:val="both"/>
        <w:rPr>
          <w:rFonts w:eastAsia="Calibri"/>
          <w:iCs/>
          <w:sz w:val="28"/>
          <w:szCs w:val="28"/>
          <w:lang w:eastAsia="en-US"/>
        </w:rPr>
      </w:pPr>
      <w:r w:rsidRPr="00021891">
        <w:rPr>
          <w:rFonts w:eastAsia="Calibri"/>
          <w:sz w:val="28"/>
          <w:szCs w:val="28"/>
          <w:lang w:eastAsia="en-US"/>
        </w:rPr>
        <w:t>Объем финансового обеспечения исполнения муниципального социального заказа для муниципального учреждения в отношении которого орган местного самоуправления, осуществляет функции и полномочия учредителя определяется путем утверждения муниципального задания</w:t>
      </w:r>
      <w:r w:rsidR="00936D9C" w:rsidRPr="00021891">
        <w:rPr>
          <w:rFonts w:eastAsia="Calibri"/>
          <w:sz w:val="28"/>
          <w:szCs w:val="28"/>
          <w:lang w:eastAsia="en-US"/>
        </w:rPr>
        <w:t xml:space="preserve"> и нормативных затрат на оказание муниципальной услуги в социальной сфере, в соответствии с п</w:t>
      </w:r>
      <w:r w:rsidRPr="00021891">
        <w:rPr>
          <w:rFonts w:eastAsia="Calibri"/>
          <w:sz w:val="28"/>
          <w:szCs w:val="28"/>
          <w:lang w:eastAsia="en-US"/>
        </w:rPr>
        <w:t>орядк</w:t>
      </w:r>
      <w:r w:rsidR="00936D9C" w:rsidRPr="00021891">
        <w:rPr>
          <w:rFonts w:eastAsia="Calibri"/>
          <w:sz w:val="28"/>
          <w:szCs w:val="28"/>
          <w:lang w:eastAsia="en-US"/>
        </w:rPr>
        <w:t>ом</w:t>
      </w:r>
      <w:r w:rsidRPr="00021891">
        <w:rPr>
          <w:rFonts w:eastAsia="Calibri"/>
          <w:sz w:val="28"/>
          <w:szCs w:val="28"/>
          <w:lang w:eastAsia="en-US"/>
        </w:rPr>
        <w:t xml:space="preserve">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</w:t>
      </w:r>
      <w:r w:rsidR="00E6646B" w:rsidRPr="00021891">
        <w:rPr>
          <w:rFonts w:eastAsia="Calibri"/>
          <w:iCs/>
          <w:sz w:val="28"/>
          <w:szCs w:val="28"/>
          <w:lang w:eastAsia="en-US"/>
        </w:rPr>
        <w:t xml:space="preserve">, утвержденного </w:t>
      </w:r>
      <w:r w:rsidR="00E6646B" w:rsidRPr="00021891">
        <w:rPr>
          <w:rFonts w:eastAsia="Calibri"/>
          <w:iCs/>
          <w:sz w:val="28"/>
          <w:szCs w:val="28"/>
          <w:lang w:eastAsia="en-US"/>
        </w:rPr>
        <w:lastRenderedPageBreak/>
        <w:t>постановлением Администрации ЗАТО г. Железногорск от 04.12.2015 №</w:t>
      </w:r>
      <w:r w:rsidR="00140F25" w:rsidRPr="00021891">
        <w:rPr>
          <w:rFonts w:eastAsia="Calibri"/>
          <w:iCs/>
          <w:sz w:val="28"/>
          <w:szCs w:val="28"/>
          <w:lang w:eastAsia="en-US"/>
        </w:rPr>
        <w:t> </w:t>
      </w:r>
      <w:r w:rsidR="00E6646B" w:rsidRPr="00021891">
        <w:rPr>
          <w:rFonts w:eastAsia="Calibri"/>
          <w:iCs/>
          <w:sz w:val="28"/>
          <w:szCs w:val="28"/>
          <w:lang w:eastAsia="en-US"/>
        </w:rPr>
        <w:t>1995.</w:t>
      </w:r>
    </w:p>
    <w:p w:rsidR="00D42ADE" w:rsidRPr="000111A0" w:rsidRDefault="00D42ADE" w:rsidP="00D42ADE">
      <w:pPr>
        <w:autoSpaceDE w:val="0"/>
        <w:autoSpaceDN w:val="0"/>
        <w:adjustRightInd w:val="0"/>
        <w:ind w:firstLine="539"/>
        <w:jc w:val="both"/>
        <w:rPr>
          <w:rFonts w:eastAsia="Calibri"/>
          <w:iCs/>
          <w:sz w:val="28"/>
          <w:szCs w:val="28"/>
          <w:lang w:eastAsia="en-US"/>
        </w:rPr>
      </w:pPr>
      <w:r w:rsidRPr="00021891">
        <w:rPr>
          <w:rFonts w:eastAsia="Calibri"/>
          <w:iCs/>
          <w:sz w:val="28"/>
          <w:szCs w:val="28"/>
          <w:lang w:eastAsia="en-US"/>
        </w:rPr>
        <w:t>Объем финансового обеспечения муниципального</w:t>
      </w:r>
      <w:r w:rsidRPr="00F506BB">
        <w:rPr>
          <w:rFonts w:eastAsia="Calibri"/>
          <w:iCs/>
          <w:sz w:val="28"/>
          <w:szCs w:val="28"/>
          <w:lang w:eastAsia="en-US"/>
        </w:rPr>
        <w:t xml:space="preserve"> социального заказа, в целях исполнения которого осуществляется отбор исполнителей услуг, определяется в </w:t>
      </w:r>
      <w:r w:rsidRPr="00021891">
        <w:rPr>
          <w:rFonts w:eastAsia="Calibri"/>
          <w:iCs/>
          <w:sz w:val="28"/>
          <w:szCs w:val="28"/>
          <w:lang w:eastAsia="en-US"/>
        </w:rPr>
        <w:t>соответствии с процедурой, аналогичной Порядку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задания.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6.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</w:t>
      </w:r>
      <w:r w:rsidRPr="00F506BB">
        <w:rPr>
          <w:rFonts w:eastAsia="Calibri"/>
          <w:sz w:val="28"/>
          <w:szCs w:val="28"/>
          <w:lang w:eastAsia="en-US"/>
        </w:rPr>
        <w:br/>
        <w:t xml:space="preserve"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</w:t>
      </w:r>
      <w:r w:rsidRPr="00F506BB">
        <w:rPr>
          <w:rFonts w:eastAsia="Calibri"/>
          <w:sz w:val="28"/>
          <w:szCs w:val="28"/>
          <w:lang w:eastAsia="en-US"/>
        </w:rPr>
        <w:br/>
        <w:t xml:space="preserve">в соответствии с содержанием муниципальной услуги </w:t>
      </w:r>
      <w:r w:rsidRPr="00F506BB">
        <w:rPr>
          <w:rFonts w:eastAsia="Calibri"/>
          <w:sz w:val="28"/>
          <w:szCs w:val="28"/>
          <w:lang w:eastAsia="en-US"/>
        </w:rPr>
        <w:br/>
        <w:t>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7. Муниципальный социальный заказ формируется </w:t>
      </w:r>
      <w:r w:rsidRPr="00F506BB">
        <w:rPr>
          <w:rFonts w:eastAsia="Calibri"/>
          <w:sz w:val="28"/>
          <w:szCs w:val="28"/>
          <w:lang w:eastAsia="en-US"/>
        </w:rPr>
        <w:br/>
        <w:t xml:space="preserve">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11" w:history="1">
        <w:r w:rsidRPr="00F506BB">
          <w:rPr>
            <w:rFonts w:eastAsia="Calibri"/>
            <w:sz w:val="28"/>
            <w:szCs w:val="28"/>
            <w:lang w:eastAsia="en-US"/>
          </w:rPr>
          <w:t>пункте 3</w:t>
        </w:r>
      </w:hyperlink>
      <w:r w:rsidRPr="00F506BB">
        <w:rPr>
          <w:rFonts w:eastAsia="Calibri"/>
          <w:sz w:val="28"/>
          <w:szCs w:val="28"/>
          <w:lang w:eastAsia="en-US"/>
        </w:rPr>
        <w:t xml:space="preserve"> настоящего Порядка.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Муниципальный социальный заказ формируется </w:t>
      </w:r>
      <w:r w:rsidRPr="00F506BB">
        <w:rPr>
          <w:rFonts w:eastAsia="Calibri"/>
          <w:sz w:val="28"/>
          <w:szCs w:val="28"/>
          <w:lang w:eastAsia="en-US"/>
        </w:rPr>
        <w:br/>
        <w:t xml:space="preserve">по форме согласно </w:t>
      </w:r>
      <w:r w:rsidRPr="007729A8">
        <w:rPr>
          <w:rFonts w:eastAsia="Calibri"/>
          <w:sz w:val="28"/>
          <w:szCs w:val="28"/>
          <w:lang w:eastAsia="en-US"/>
        </w:rPr>
        <w:t>приложению</w:t>
      </w:r>
      <w:r w:rsidR="00DC3D34" w:rsidRPr="007729A8">
        <w:rPr>
          <w:rFonts w:eastAsia="Calibri"/>
          <w:sz w:val="28"/>
          <w:szCs w:val="28"/>
          <w:lang w:eastAsia="en-US"/>
        </w:rPr>
        <w:t xml:space="preserve"> №1</w:t>
      </w:r>
      <w:r w:rsidRPr="007729A8">
        <w:rPr>
          <w:rFonts w:eastAsia="Calibri"/>
          <w:sz w:val="28"/>
          <w:szCs w:val="28"/>
          <w:lang w:eastAsia="en-US"/>
        </w:rPr>
        <w:t xml:space="preserve"> к настоящему порядку в процессе формирования бюджета </w:t>
      </w:r>
      <w:r w:rsidR="00DC3D34" w:rsidRPr="007729A8">
        <w:rPr>
          <w:sz w:val="28"/>
          <w:szCs w:val="28"/>
        </w:rPr>
        <w:t>ЗАТО Железногорск</w:t>
      </w:r>
      <w:r w:rsidRPr="00F506BB">
        <w:rPr>
          <w:rFonts w:eastAsia="Calibri"/>
          <w:sz w:val="28"/>
          <w:szCs w:val="28"/>
          <w:lang w:eastAsia="en-US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F506BB">
        <w:rPr>
          <w:rFonts w:eastAsia="Calibri"/>
          <w:iCs/>
          <w:sz w:val="28"/>
          <w:szCs w:val="28"/>
          <w:lang w:eastAsia="en-US"/>
        </w:rPr>
        <w:t>муниципальной</w:t>
      </w:r>
      <w:r w:rsidRPr="00F506BB">
        <w:rPr>
          <w:rFonts w:eastAsia="Calibri"/>
          <w:i/>
          <w:sz w:val="28"/>
          <w:szCs w:val="28"/>
          <w:lang w:eastAsia="en-US"/>
        </w:rPr>
        <w:t xml:space="preserve"> </w:t>
      </w:r>
      <w:r w:rsidRPr="00F506BB">
        <w:rPr>
          <w:rFonts w:eastAsia="Calibri"/>
          <w:sz w:val="28"/>
          <w:szCs w:val="28"/>
          <w:lang w:eastAsia="en-US"/>
        </w:rPr>
        <w:t>услуги в социальной сфере, в соответствии со следующей структурой: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1) общие сведения о </w:t>
      </w:r>
      <w:r w:rsidRPr="00F506BB">
        <w:rPr>
          <w:rFonts w:eastAsia="Calibri"/>
          <w:sz w:val="28"/>
          <w:szCs w:val="22"/>
          <w:lang w:eastAsia="en-US"/>
        </w:rPr>
        <w:t xml:space="preserve">муниципальном </w:t>
      </w:r>
      <w:r w:rsidRPr="00F506BB">
        <w:rPr>
          <w:rFonts w:eastAsia="Calibri"/>
          <w:sz w:val="28"/>
          <w:szCs w:val="28"/>
          <w:lang w:eastAsia="en-US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12" w:history="1">
        <w:r w:rsidRPr="00F506BB">
          <w:rPr>
            <w:rFonts w:eastAsia="Calibri"/>
            <w:sz w:val="28"/>
            <w:szCs w:val="28"/>
            <w:lang w:eastAsia="en-US"/>
          </w:rPr>
          <w:t>разделе I</w:t>
        </w:r>
      </w:hyperlink>
      <w:r w:rsidRPr="00F506BB">
        <w:rPr>
          <w:rFonts w:eastAsia="Calibri"/>
          <w:sz w:val="28"/>
          <w:szCs w:val="28"/>
          <w:lang w:eastAsia="en-US"/>
        </w:rPr>
        <w:t xml:space="preserve"> приложения к настоящему Порядку, который содержит следующие подразделы: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общие сведения о </w:t>
      </w:r>
      <w:r w:rsidRPr="00F506BB">
        <w:rPr>
          <w:rFonts w:eastAsia="Calibri"/>
          <w:sz w:val="28"/>
          <w:szCs w:val="22"/>
          <w:lang w:eastAsia="en-US"/>
        </w:rPr>
        <w:t>муниципальном</w:t>
      </w:r>
      <w:r w:rsidRPr="00F506BB">
        <w:rPr>
          <w:rFonts w:eastAsia="Calibri"/>
          <w:sz w:val="28"/>
          <w:szCs w:val="28"/>
          <w:lang w:eastAsia="en-US"/>
        </w:rPr>
        <w:t xml:space="preserve"> социальном заказе </w:t>
      </w:r>
      <w:r w:rsidRPr="00F506BB">
        <w:rPr>
          <w:rFonts w:eastAsia="Calibri"/>
          <w:sz w:val="28"/>
          <w:szCs w:val="28"/>
          <w:lang w:eastAsia="en-US"/>
        </w:rPr>
        <w:br/>
        <w:t xml:space="preserve">на очередной финансовый год, приведенные в </w:t>
      </w:r>
      <w:hyperlink r:id="rId13" w:history="1">
        <w:r w:rsidRPr="00F506BB">
          <w:rPr>
            <w:rFonts w:eastAsia="Calibri"/>
            <w:sz w:val="28"/>
            <w:szCs w:val="28"/>
            <w:lang w:eastAsia="en-US"/>
          </w:rPr>
          <w:t>подразделе 1 раздела I</w:t>
        </w:r>
      </w:hyperlink>
      <w:r w:rsidRPr="00F506BB">
        <w:rPr>
          <w:rFonts w:eastAsia="Calibri"/>
          <w:sz w:val="28"/>
          <w:szCs w:val="28"/>
          <w:lang w:eastAsia="en-US"/>
        </w:rPr>
        <w:t xml:space="preserve"> приложения к настоящему Порядку;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общие сведения о </w:t>
      </w:r>
      <w:r w:rsidRPr="00F506BB">
        <w:rPr>
          <w:rFonts w:eastAsia="Calibri"/>
          <w:sz w:val="28"/>
          <w:szCs w:val="22"/>
          <w:lang w:eastAsia="en-US"/>
        </w:rPr>
        <w:t>муниципальном</w:t>
      </w:r>
      <w:r w:rsidRPr="00F506BB">
        <w:rPr>
          <w:rFonts w:eastAsia="Calibri"/>
          <w:sz w:val="28"/>
          <w:szCs w:val="28"/>
          <w:lang w:eastAsia="en-US"/>
        </w:rPr>
        <w:t xml:space="preserve"> социальном заказе на первый год планового периода, приведенные в </w:t>
      </w:r>
      <w:hyperlink r:id="rId14" w:history="1">
        <w:r w:rsidRPr="00F506BB">
          <w:rPr>
            <w:rFonts w:eastAsia="Calibri"/>
            <w:sz w:val="28"/>
            <w:szCs w:val="28"/>
            <w:lang w:eastAsia="en-US"/>
          </w:rPr>
          <w:t>подразделе 2 раздела I</w:t>
        </w:r>
      </w:hyperlink>
      <w:r w:rsidRPr="00F506BB">
        <w:rPr>
          <w:rFonts w:eastAsia="Calibri"/>
          <w:sz w:val="28"/>
          <w:szCs w:val="28"/>
          <w:lang w:eastAsia="en-US"/>
        </w:rPr>
        <w:t xml:space="preserve"> приложения к настоящему Порядку;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общие сведения о </w:t>
      </w:r>
      <w:r w:rsidRPr="00F506BB">
        <w:rPr>
          <w:rFonts w:eastAsia="Calibri"/>
          <w:sz w:val="28"/>
          <w:szCs w:val="22"/>
          <w:lang w:eastAsia="en-US"/>
        </w:rPr>
        <w:t>муниципальном</w:t>
      </w:r>
      <w:r w:rsidRPr="00F506BB">
        <w:rPr>
          <w:rFonts w:eastAsia="Calibri"/>
          <w:sz w:val="28"/>
          <w:szCs w:val="28"/>
          <w:lang w:eastAsia="en-US"/>
        </w:rPr>
        <w:t xml:space="preserve"> социальном заказе на второй год планового периода, приведенные в </w:t>
      </w:r>
      <w:hyperlink r:id="rId15" w:history="1">
        <w:r w:rsidRPr="00F506BB">
          <w:rPr>
            <w:rFonts w:eastAsia="Calibri"/>
            <w:sz w:val="28"/>
            <w:szCs w:val="28"/>
            <w:lang w:eastAsia="en-US"/>
          </w:rPr>
          <w:t>подразделе 3 раздела I</w:t>
        </w:r>
      </w:hyperlink>
      <w:r w:rsidRPr="00F506BB">
        <w:rPr>
          <w:rFonts w:eastAsia="Calibri"/>
          <w:sz w:val="28"/>
          <w:szCs w:val="28"/>
          <w:lang w:eastAsia="en-US"/>
        </w:rPr>
        <w:t xml:space="preserve"> приложения к настоящему Порядку;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общие сведения о </w:t>
      </w:r>
      <w:r w:rsidRPr="00F506BB">
        <w:rPr>
          <w:rFonts w:eastAsia="Calibri"/>
          <w:sz w:val="28"/>
          <w:szCs w:val="22"/>
          <w:lang w:eastAsia="en-US"/>
        </w:rPr>
        <w:t>муниципальном</w:t>
      </w:r>
      <w:r w:rsidRPr="00F506BB">
        <w:rPr>
          <w:rFonts w:eastAsia="Calibri"/>
          <w:sz w:val="28"/>
          <w:szCs w:val="28"/>
          <w:lang w:eastAsia="en-US"/>
        </w:rPr>
        <w:t xml:space="preserve"> социальном заказе на срок оказания </w:t>
      </w:r>
      <w:r w:rsidRPr="00F506BB">
        <w:rPr>
          <w:rFonts w:eastAsia="Calibri"/>
          <w:sz w:val="28"/>
          <w:szCs w:val="22"/>
          <w:lang w:eastAsia="en-US"/>
        </w:rPr>
        <w:t xml:space="preserve">муниципальных </w:t>
      </w:r>
      <w:r w:rsidRPr="00F506BB">
        <w:rPr>
          <w:rFonts w:eastAsia="Calibri"/>
          <w:sz w:val="28"/>
          <w:szCs w:val="28"/>
          <w:lang w:eastAsia="en-US"/>
        </w:rPr>
        <w:t xml:space="preserve">услуг в социальной сфере за пределами планового периода, приведенные в </w:t>
      </w:r>
      <w:hyperlink r:id="rId16" w:history="1">
        <w:r w:rsidRPr="00F506BB">
          <w:rPr>
            <w:rFonts w:eastAsia="Calibri"/>
            <w:sz w:val="28"/>
            <w:szCs w:val="28"/>
            <w:lang w:eastAsia="en-US"/>
          </w:rPr>
          <w:t>подразделе 4 раздела I</w:t>
        </w:r>
      </w:hyperlink>
      <w:r w:rsidRPr="00F506BB">
        <w:rPr>
          <w:rFonts w:eastAsia="Calibri"/>
          <w:sz w:val="28"/>
          <w:szCs w:val="28"/>
          <w:lang w:eastAsia="en-US"/>
        </w:rPr>
        <w:t xml:space="preserve"> приложения к настоящему Порядку;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2) сведения об объеме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 </w:t>
      </w:r>
      <w:r w:rsidRPr="00F506BB">
        <w:rPr>
          <w:rFonts w:eastAsia="Calibri"/>
          <w:sz w:val="28"/>
          <w:szCs w:val="28"/>
          <w:lang w:eastAsia="en-US"/>
        </w:rPr>
        <w:br/>
        <w:t xml:space="preserve">в социальной сфере (укрупненной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услуги) </w:t>
      </w:r>
      <w:r w:rsidRPr="00F506BB">
        <w:rPr>
          <w:rFonts w:eastAsia="Calibri"/>
          <w:sz w:val="28"/>
          <w:szCs w:val="28"/>
          <w:lang w:eastAsia="en-US"/>
        </w:rPr>
        <w:br/>
        <w:t xml:space="preserve">в очередном финансовом году и плановом периоде, а также за пределами планового периода, приведенные в </w:t>
      </w:r>
      <w:hyperlink r:id="rId17" w:history="1">
        <w:r w:rsidRPr="00F506BB">
          <w:rPr>
            <w:rFonts w:eastAsia="Calibri"/>
            <w:sz w:val="28"/>
            <w:szCs w:val="28"/>
            <w:lang w:eastAsia="en-US"/>
          </w:rPr>
          <w:t>разделе II</w:t>
        </w:r>
      </w:hyperlink>
      <w:r w:rsidRPr="00F506BB">
        <w:rPr>
          <w:rFonts w:eastAsia="Calibri"/>
          <w:sz w:val="28"/>
          <w:szCs w:val="28"/>
          <w:lang w:eastAsia="en-US"/>
        </w:rPr>
        <w:t xml:space="preserve"> приложения к настоящему Порядку, который содержит следующие подразделы: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сведения об объеме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 </w:t>
      </w:r>
      <w:r w:rsidRPr="00F506BB">
        <w:rPr>
          <w:rFonts w:eastAsia="Calibri"/>
          <w:sz w:val="28"/>
          <w:szCs w:val="28"/>
          <w:lang w:eastAsia="en-US"/>
        </w:rPr>
        <w:br/>
        <w:t>в социальной сфере (</w:t>
      </w:r>
      <w:r w:rsidRPr="00F506BB">
        <w:rPr>
          <w:rFonts w:eastAsia="Calibri"/>
          <w:sz w:val="28"/>
          <w:szCs w:val="22"/>
          <w:lang w:eastAsia="en-US"/>
        </w:rPr>
        <w:t>муниципальных</w:t>
      </w:r>
      <w:r w:rsidRPr="00F506BB">
        <w:rPr>
          <w:rFonts w:eastAsia="Calibri"/>
          <w:sz w:val="28"/>
          <w:szCs w:val="28"/>
          <w:lang w:eastAsia="en-US"/>
        </w:rPr>
        <w:t xml:space="preserve"> услуг в социальной сфере, составляющих укрупненную </w:t>
      </w:r>
      <w:r w:rsidRPr="00F506BB">
        <w:rPr>
          <w:rFonts w:eastAsia="Calibri"/>
          <w:sz w:val="28"/>
          <w:szCs w:val="22"/>
          <w:lang w:eastAsia="en-US"/>
        </w:rPr>
        <w:t>муниципальную услугу</w:t>
      </w:r>
      <w:r w:rsidRPr="00F506BB">
        <w:rPr>
          <w:rFonts w:eastAsia="Calibri"/>
          <w:sz w:val="28"/>
          <w:szCs w:val="28"/>
          <w:lang w:eastAsia="en-US"/>
        </w:rPr>
        <w:t xml:space="preserve">) на очередной финансовый год, приведенные в </w:t>
      </w:r>
      <w:hyperlink r:id="rId18" w:history="1">
        <w:r w:rsidRPr="00F506BB">
          <w:rPr>
            <w:rFonts w:eastAsia="Calibri"/>
            <w:sz w:val="28"/>
            <w:szCs w:val="28"/>
            <w:lang w:eastAsia="en-US"/>
          </w:rPr>
          <w:t>подразделе 1 раздела II</w:t>
        </w:r>
      </w:hyperlink>
      <w:r w:rsidRPr="00F506BB">
        <w:rPr>
          <w:rFonts w:eastAsia="Calibri"/>
          <w:sz w:val="28"/>
          <w:szCs w:val="28"/>
          <w:lang w:eastAsia="en-US"/>
        </w:rPr>
        <w:t xml:space="preserve"> приложения к настоящему Порядку;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сведения об объеме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 </w:t>
      </w:r>
      <w:r w:rsidRPr="00F506BB">
        <w:rPr>
          <w:rFonts w:eastAsia="Calibri"/>
          <w:sz w:val="28"/>
          <w:szCs w:val="28"/>
          <w:lang w:eastAsia="en-US"/>
        </w:rPr>
        <w:br/>
        <w:t>в социальной сфере (</w:t>
      </w:r>
      <w:r w:rsidRPr="00F506BB">
        <w:rPr>
          <w:rFonts w:eastAsia="Calibri"/>
          <w:sz w:val="28"/>
          <w:szCs w:val="22"/>
          <w:lang w:eastAsia="en-US"/>
        </w:rPr>
        <w:t>муниципальных</w:t>
      </w:r>
      <w:r w:rsidRPr="00F506BB">
        <w:rPr>
          <w:rFonts w:eastAsia="Calibri"/>
          <w:sz w:val="28"/>
          <w:szCs w:val="28"/>
          <w:lang w:eastAsia="en-US"/>
        </w:rPr>
        <w:t xml:space="preserve"> услуг в социальной сфере, составляющих укрупненную </w:t>
      </w:r>
      <w:r w:rsidRPr="00F506BB">
        <w:rPr>
          <w:rFonts w:eastAsia="Calibri"/>
          <w:sz w:val="28"/>
          <w:szCs w:val="22"/>
          <w:lang w:eastAsia="en-US"/>
        </w:rPr>
        <w:t>муниципальную</w:t>
      </w:r>
      <w:r w:rsidRPr="00F506BB">
        <w:rPr>
          <w:rFonts w:eastAsia="Calibri"/>
          <w:sz w:val="28"/>
          <w:szCs w:val="28"/>
          <w:lang w:eastAsia="en-US"/>
        </w:rPr>
        <w:t xml:space="preserve"> услугу) на первый год планового периода, приведенные в </w:t>
      </w:r>
      <w:hyperlink r:id="rId19" w:history="1">
        <w:r w:rsidRPr="00F506BB">
          <w:rPr>
            <w:rFonts w:eastAsia="Calibri"/>
            <w:sz w:val="28"/>
            <w:szCs w:val="28"/>
            <w:lang w:eastAsia="en-US"/>
          </w:rPr>
          <w:t>подразделе 2 раздела II</w:t>
        </w:r>
      </w:hyperlink>
      <w:r w:rsidRPr="00F506BB">
        <w:rPr>
          <w:rFonts w:eastAsia="Calibri"/>
          <w:sz w:val="28"/>
          <w:szCs w:val="28"/>
          <w:lang w:eastAsia="en-US"/>
        </w:rPr>
        <w:t xml:space="preserve"> приложения к настоящему Порядку;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сведения об объеме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 </w:t>
      </w:r>
      <w:r w:rsidRPr="00F506BB">
        <w:rPr>
          <w:rFonts w:eastAsia="Calibri"/>
          <w:sz w:val="28"/>
          <w:szCs w:val="28"/>
          <w:lang w:eastAsia="en-US"/>
        </w:rPr>
        <w:br/>
        <w:t>в социальной сфере (</w:t>
      </w:r>
      <w:r w:rsidRPr="00F506BB">
        <w:rPr>
          <w:rFonts w:eastAsia="Calibri"/>
          <w:sz w:val="28"/>
          <w:szCs w:val="22"/>
          <w:lang w:eastAsia="en-US"/>
        </w:rPr>
        <w:t>муниципальных</w:t>
      </w:r>
      <w:r w:rsidRPr="00F506BB">
        <w:rPr>
          <w:rFonts w:eastAsia="Calibri"/>
          <w:sz w:val="28"/>
          <w:szCs w:val="28"/>
          <w:lang w:eastAsia="en-US"/>
        </w:rPr>
        <w:t xml:space="preserve"> услуг в социальной сфере, составляющих укрупненную </w:t>
      </w:r>
      <w:r w:rsidRPr="00F506BB">
        <w:rPr>
          <w:rFonts w:eastAsia="Calibri"/>
          <w:sz w:val="28"/>
          <w:szCs w:val="22"/>
          <w:lang w:eastAsia="en-US"/>
        </w:rPr>
        <w:t>муниципальную</w:t>
      </w:r>
      <w:r w:rsidRPr="00F506BB">
        <w:rPr>
          <w:rFonts w:eastAsia="Calibri"/>
          <w:sz w:val="28"/>
          <w:szCs w:val="28"/>
          <w:lang w:eastAsia="en-US"/>
        </w:rPr>
        <w:t xml:space="preserve"> услугу) на второй год планового периода, приведенные в </w:t>
      </w:r>
      <w:hyperlink r:id="rId20" w:history="1">
        <w:r w:rsidRPr="00F506BB">
          <w:rPr>
            <w:rFonts w:eastAsia="Calibri"/>
            <w:sz w:val="28"/>
            <w:szCs w:val="28"/>
            <w:lang w:eastAsia="en-US"/>
          </w:rPr>
          <w:t>подразделе 3 раздела II</w:t>
        </w:r>
      </w:hyperlink>
      <w:r w:rsidRPr="00F506BB">
        <w:rPr>
          <w:rFonts w:eastAsia="Calibri"/>
          <w:sz w:val="28"/>
          <w:szCs w:val="28"/>
          <w:lang w:eastAsia="en-US"/>
        </w:rPr>
        <w:t xml:space="preserve"> приложения к настоящему Порядку;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сведения об объеме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 </w:t>
      </w:r>
      <w:r w:rsidRPr="00F506BB">
        <w:rPr>
          <w:rFonts w:eastAsia="Calibri"/>
          <w:sz w:val="28"/>
          <w:szCs w:val="28"/>
          <w:lang w:eastAsia="en-US"/>
        </w:rPr>
        <w:br/>
        <w:t>в социальной сфере (</w:t>
      </w:r>
      <w:r w:rsidRPr="00F506BB">
        <w:rPr>
          <w:rFonts w:eastAsia="Calibri"/>
          <w:sz w:val="28"/>
          <w:szCs w:val="22"/>
          <w:lang w:eastAsia="en-US"/>
        </w:rPr>
        <w:t>муниципальных</w:t>
      </w:r>
      <w:r w:rsidRPr="00F506BB">
        <w:rPr>
          <w:rFonts w:eastAsia="Calibri"/>
          <w:sz w:val="28"/>
          <w:szCs w:val="28"/>
          <w:lang w:eastAsia="en-US"/>
        </w:rPr>
        <w:t xml:space="preserve"> услуг в социальной сфере, составляющих укрупненную </w:t>
      </w:r>
      <w:r w:rsidRPr="00F506BB">
        <w:rPr>
          <w:rFonts w:eastAsia="Calibri"/>
          <w:sz w:val="28"/>
          <w:szCs w:val="22"/>
          <w:lang w:eastAsia="en-US"/>
        </w:rPr>
        <w:t>муниципальную</w:t>
      </w:r>
      <w:r w:rsidRPr="00F506BB">
        <w:rPr>
          <w:rFonts w:eastAsia="Calibri"/>
          <w:sz w:val="28"/>
          <w:szCs w:val="28"/>
          <w:lang w:eastAsia="en-US"/>
        </w:rPr>
        <w:t xml:space="preserve"> услугу) на срок оказания </w:t>
      </w:r>
      <w:r w:rsidRPr="00F506BB">
        <w:rPr>
          <w:rFonts w:eastAsia="Calibri"/>
          <w:sz w:val="28"/>
          <w:szCs w:val="22"/>
          <w:lang w:eastAsia="en-US"/>
        </w:rPr>
        <w:t xml:space="preserve">муниципальной </w:t>
      </w:r>
      <w:r w:rsidRPr="00F506BB">
        <w:rPr>
          <w:rFonts w:eastAsia="Calibri"/>
          <w:sz w:val="28"/>
          <w:szCs w:val="28"/>
          <w:lang w:eastAsia="en-US"/>
        </w:rPr>
        <w:t xml:space="preserve">услуги за пределами планового периода, приведенные в </w:t>
      </w:r>
      <w:hyperlink r:id="rId21" w:history="1">
        <w:r w:rsidRPr="00F506BB">
          <w:rPr>
            <w:rFonts w:eastAsia="Calibri"/>
            <w:sz w:val="28"/>
            <w:szCs w:val="28"/>
            <w:lang w:eastAsia="en-US"/>
          </w:rPr>
          <w:t>подразделе 4 раздела II</w:t>
        </w:r>
      </w:hyperlink>
      <w:r w:rsidRPr="00F506BB">
        <w:rPr>
          <w:rFonts w:eastAsia="Calibri"/>
          <w:sz w:val="28"/>
          <w:szCs w:val="28"/>
          <w:lang w:eastAsia="en-US"/>
        </w:rPr>
        <w:t xml:space="preserve"> приложения к настоящему Порядку;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3) сведения о показателях, характеризующих качество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 в социальной сфере (</w:t>
      </w:r>
      <w:r w:rsidRPr="00F506BB">
        <w:rPr>
          <w:rFonts w:eastAsia="Calibri"/>
          <w:sz w:val="28"/>
          <w:szCs w:val="22"/>
          <w:lang w:eastAsia="en-US"/>
        </w:rPr>
        <w:t>муниципальных</w:t>
      </w:r>
      <w:r w:rsidRPr="00F506BB">
        <w:rPr>
          <w:rFonts w:eastAsia="Calibri"/>
          <w:sz w:val="28"/>
          <w:szCs w:val="28"/>
          <w:lang w:eastAsia="en-US"/>
        </w:rPr>
        <w:t xml:space="preserve"> услуг в социальной сфере, составляющих укрупненную </w:t>
      </w:r>
      <w:r w:rsidRPr="00F506BB">
        <w:rPr>
          <w:rFonts w:eastAsia="Calibri"/>
          <w:sz w:val="28"/>
          <w:szCs w:val="22"/>
          <w:lang w:eastAsia="en-US"/>
        </w:rPr>
        <w:t>муниципальную</w:t>
      </w:r>
      <w:r w:rsidRPr="00F506BB">
        <w:rPr>
          <w:rFonts w:eastAsia="Calibri"/>
          <w:sz w:val="28"/>
          <w:szCs w:val="28"/>
          <w:lang w:eastAsia="en-US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2" w:history="1">
        <w:r w:rsidRPr="00F506BB">
          <w:rPr>
            <w:rFonts w:eastAsia="Calibri"/>
            <w:sz w:val="28"/>
            <w:szCs w:val="28"/>
            <w:lang w:eastAsia="en-US"/>
          </w:rPr>
          <w:t>разделе III</w:t>
        </w:r>
      </w:hyperlink>
      <w:r w:rsidRPr="00F506BB">
        <w:rPr>
          <w:rFonts w:eastAsia="Calibri"/>
          <w:sz w:val="28"/>
          <w:szCs w:val="28"/>
          <w:lang w:eastAsia="en-US"/>
        </w:rPr>
        <w:t xml:space="preserve"> приложения к настоящему Порядку.</w:t>
      </w:r>
    </w:p>
    <w:p w:rsidR="00F506BB" w:rsidRPr="00F506BB" w:rsidRDefault="00210868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hyperlink r:id="rId23" w:history="1">
        <w:r w:rsidR="00F506BB" w:rsidRPr="00F506BB">
          <w:rPr>
            <w:rFonts w:eastAsia="Calibri"/>
            <w:sz w:val="28"/>
            <w:szCs w:val="28"/>
            <w:lang w:eastAsia="en-US"/>
          </w:rPr>
          <w:t>Подразделы 2</w:t>
        </w:r>
      </w:hyperlink>
      <w:r w:rsidR="00F506BB" w:rsidRPr="00F506BB">
        <w:rPr>
          <w:rFonts w:eastAsia="Calibri"/>
          <w:sz w:val="28"/>
          <w:szCs w:val="28"/>
          <w:lang w:eastAsia="en-US"/>
        </w:rPr>
        <w:t>-</w:t>
      </w:r>
      <w:hyperlink r:id="rId24" w:history="1">
        <w:r w:rsidR="00F506BB" w:rsidRPr="00F506BB">
          <w:rPr>
            <w:rFonts w:eastAsia="Calibri"/>
            <w:sz w:val="28"/>
            <w:szCs w:val="28"/>
            <w:lang w:eastAsia="en-US"/>
          </w:rPr>
          <w:t>4 раздела I</w:t>
        </w:r>
      </w:hyperlink>
      <w:r w:rsidR="00F506BB" w:rsidRPr="00F506BB">
        <w:rPr>
          <w:rFonts w:eastAsia="Calibri"/>
          <w:sz w:val="28"/>
          <w:szCs w:val="28"/>
          <w:lang w:eastAsia="en-US"/>
        </w:rPr>
        <w:t xml:space="preserve"> и </w:t>
      </w:r>
      <w:hyperlink r:id="rId25" w:history="1">
        <w:r w:rsidR="00F506BB" w:rsidRPr="00F506BB">
          <w:rPr>
            <w:rFonts w:eastAsia="Calibri"/>
            <w:sz w:val="28"/>
            <w:szCs w:val="28"/>
            <w:lang w:eastAsia="en-US"/>
          </w:rPr>
          <w:t>подразделы 1</w:t>
        </w:r>
      </w:hyperlink>
      <w:r w:rsidR="00F506BB" w:rsidRPr="00F506BB">
        <w:rPr>
          <w:rFonts w:eastAsia="Calibri"/>
          <w:sz w:val="28"/>
          <w:szCs w:val="28"/>
          <w:lang w:eastAsia="en-US"/>
        </w:rPr>
        <w:t>-</w:t>
      </w:r>
      <w:hyperlink r:id="rId26" w:history="1">
        <w:r w:rsidR="00F506BB" w:rsidRPr="00F506BB">
          <w:rPr>
            <w:rFonts w:eastAsia="Calibri"/>
            <w:sz w:val="28"/>
            <w:szCs w:val="28"/>
            <w:lang w:eastAsia="en-US"/>
          </w:rPr>
          <w:t>4 раздела II</w:t>
        </w:r>
      </w:hyperlink>
      <w:r w:rsidR="00F506BB" w:rsidRPr="00F506BB">
        <w:rPr>
          <w:rFonts w:eastAsia="Calibri"/>
          <w:sz w:val="28"/>
          <w:szCs w:val="28"/>
          <w:lang w:eastAsia="en-US"/>
        </w:rPr>
        <w:t xml:space="preserve"> приложения </w:t>
      </w:r>
      <w:r w:rsidR="00F506BB" w:rsidRPr="00F506BB">
        <w:rPr>
          <w:rFonts w:eastAsia="Calibri"/>
          <w:sz w:val="28"/>
          <w:szCs w:val="28"/>
          <w:lang w:eastAsia="en-US"/>
        </w:rPr>
        <w:br/>
        <w:t xml:space="preserve">к настоящему Порядку формируются с учетом срока (предельного срока) оказания </w:t>
      </w:r>
      <w:r w:rsidR="00F506BB" w:rsidRPr="00F506BB">
        <w:rPr>
          <w:rFonts w:eastAsia="Calibri"/>
          <w:sz w:val="28"/>
          <w:szCs w:val="22"/>
          <w:lang w:eastAsia="en-US"/>
        </w:rPr>
        <w:t>муниципальной</w:t>
      </w:r>
      <w:r w:rsidR="00F506BB" w:rsidRPr="00F506BB">
        <w:rPr>
          <w:rFonts w:eastAsia="Calibri"/>
          <w:sz w:val="28"/>
          <w:szCs w:val="28"/>
          <w:lang w:eastAsia="en-US"/>
        </w:rPr>
        <w:t xml:space="preserve"> услуги в социальной сфере (</w:t>
      </w:r>
      <w:r w:rsidR="00F506BB" w:rsidRPr="00F506BB">
        <w:rPr>
          <w:rFonts w:eastAsia="Calibri"/>
          <w:sz w:val="28"/>
          <w:szCs w:val="22"/>
          <w:lang w:eastAsia="en-US"/>
        </w:rPr>
        <w:t>муниципальных</w:t>
      </w:r>
      <w:r w:rsidR="00F506BB" w:rsidRPr="00F506BB">
        <w:rPr>
          <w:rFonts w:eastAsia="Calibri"/>
          <w:sz w:val="28"/>
          <w:szCs w:val="28"/>
          <w:lang w:eastAsia="en-US"/>
        </w:rPr>
        <w:t xml:space="preserve"> услуг в социальной сфере, составляющих укрупненную </w:t>
      </w:r>
      <w:r w:rsidR="00F506BB" w:rsidRPr="00F506BB">
        <w:rPr>
          <w:rFonts w:eastAsia="Calibri"/>
          <w:sz w:val="28"/>
          <w:szCs w:val="22"/>
          <w:lang w:eastAsia="en-US"/>
        </w:rPr>
        <w:t>муниципальную</w:t>
      </w:r>
      <w:r w:rsidR="00F506BB" w:rsidRPr="00F506BB">
        <w:rPr>
          <w:rFonts w:eastAsia="Calibri"/>
          <w:sz w:val="28"/>
          <w:szCs w:val="28"/>
          <w:lang w:eastAsia="en-US"/>
        </w:rPr>
        <w:t xml:space="preserve"> услугу), установленного в соответствии с законодательством Российской Федерации.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8. </w:t>
      </w:r>
      <w:r w:rsidRPr="00F506BB">
        <w:rPr>
          <w:rFonts w:eastAsia="Calibri"/>
          <w:sz w:val="28"/>
          <w:szCs w:val="22"/>
          <w:lang w:eastAsia="en-US"/>
        </w:rPr>
        <w:t>Муниципальный</w:t>
      </w:r>
      <w:r w:rsidRPr="00F506BB">
        <w:rPr>
          <w:rFonts w:eastAsia="Calibri"/>
          <w:sz w:val="28"/>
          <w:szCs w:val="28"/>
          <w:lang w:eastAsia="en-US"/>
        </w:rPr>
        <w:t xml:space="preserve"> социальный заказ утверждается уполномоченным органом до начала очередного финансового года, но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9. Показатели, характеризующие объем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 в социальной сфере, определяются органами, указанными в </w:t>
      </w:r>
      <w:hyperlink r:id="rId27" w:history="1">
        <w:r w:rsidRPr="00F506BB">
          <w:rPr>
            <w:rFonts w:eastAsia="Calibri"/>
            <w:sz w:val="28"/>
            <w:szCs w:val="28"/>
            <w:lang w:eastAsia="en-US"/>
          </w:rPr>
          <w:t>пункте 3</w:t>
        </w:r>
      </w:hyperlink>
      <w:r w:rsidRPr="00F506BB">
        <w:rPr>
          <w:rFonts w:eastAsia="Calibri"/>
          <w:sz w:val="28"/>
          <w:szCs w:val="28"/>
          <w:lang w:eastAsia="en-US"/>
        </w:rPr>
        <w:t xml:space="preserve"> настоящего Порядка, на основании: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>1) прогнозируемой динамики количества потребителей услуг;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2) уровня удовлетворенности существующим объемом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муниципальных</w:t>
      </w:r>
      <w:r w:rsidRPr="00F506BB">
        <w:rPr>
          <w:rFonts w:eastAsia="Calibri"/>
          <w:sz w:val="28"/>
          <w:szCs w:val="28"/>
          <w:lang w:eastAsia="en-US"/>
        </w:rPr>
        <w:t xml:space="preserve"> услуг в социальной сфере;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3) отчета об исполнении </w:t>
      </w:r>
      <w:r w:rsidRPr="00F506BB">
        <w:rPr>
          <w:rFonts w:eastAsia="Calibri"/>
          <w:sz w:val="28"/>
          <w:szCs w:val="22"/>
          <w:lang w:eastAsia="en-US"/>
        </w:rPr>
        <w:t>муниципального</w:t>
      </w:r>
      <w:r w:rsidRPr="00F506BB">
        <w:rPr>
          <w:rFonts w:eastAsia="Calibri"/>
          <w:sz w:val="28"/>
          <w:szCs w:val="28"/>
          <w:lang w:eastAsia="en-US"/>
        </w:rPr>
        <w:t xml:space="preserve"> социального заказа, формируемого уполномоченным органом в соответствии с </w:t>
      </w:r>
      <w:hyperlink r:id="rId28" w:history="1">
        <w:r w:rsidRPr="00F506BB">
          <w:rPr>
            <w:rFonts w:eastAsia="Calibri"/>
            <w:sz w:val="28"/>
            <w:szCs w:val="28"/>
            <w:lang w:eastAsia="en-US"/>
          </w:rPr>
          <w:t>частью 5 статьи 7</w:t>
        </w:r>
      </w:hyperlink>
      <w:r w:rsidRPr="00F506BB">
        <w:rPr>
          <w:rFonts w:eastAsia="Calibri"/>
          <w:sz w:val="28"/>
          <w:szCs w:val="28"/>
          <w:lang w:eastAsia="en-US"/>
        </w:rPr>
        <w:t xml:space="preserve"> Федерального закона в отчетном финансовом году.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10. Основаниями для внесения изменений в утвержденный </w:t>
      </w:r>
      <w:r w:rsidRPr="00F506BB">
        <w:rPr>
          <w:rFonts w:eastAsia="Calibri"/>
          <w:sz w:val="28"/>
          <w:szCs w:val="22"/>
          <w:lang w:eastAsia="en-US"/>
        </w:rPr>
        <w:t>муниципальный</w:t>
      </w:r>
      <w:r w:rsidRPr="00F506BB">
        <w:rPr>
          <w:rFonts w:eastAsia="Calibri"/>
          <w:sz w:val="28"/>
          <w:szCs w:val="28"/>
          <w:lang w:eastAsia="en-US"/>
        </w:rPr>
        <w:t xml:space="preserve"> социальный заказ являются: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изменение значений показателей, характеризующих объем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 в социальной сфере;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изменение способа исполнения </w:t>
      </w:r>
      <w:r w:rsidRPr="00F506BB">
        <w:rPr>
          <w:rFonts w:eastAsia="Calibri"/>
          <w:sz w:val="28"/>
          <w:szCs w:val="22"/>
          <w:lang w:eastAsia="en-US"/>
        </w:rPr>
        <w:t>муниципального</w:t>
      </w:r>
      <w:r w:rsidRPr="00F506BB">
        <w:rPr>
          <w:rFonts w:eastAsia="Calibri"/>
          <w:sz w:val="28"/>
          <w:szCs w:val="28"/>
          <w:lang w:eastAsia="en-US"/>
        </w:rPr>
        <w:t xml:space="preserve"> социального заказа и перераспределения объема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 в социальной сфере по результатам отбора исполнителей услуг в соответствии со </w:t>
      </w:r>
      <w:hyperlink r:id="rId29" w:history="1">
        <w:r w:rsidRPr="00F506BB">
          <w:rPr>
            <w:rFonts w:eastAsia="Calibri"/>
            <w:sz w:val="28"/>
            <w:szCs w:val="28"/>
            <w:lang w:eastAsia="en-US"/>
          </w:rPr>
          <w:t>статьей 9</w:t>
        </w:r>
      </w:hyperlink>
      <w:r w:rsidRPr="00F506BB">
        <w:rPr>
          <w:rFonts w:eastAsia="Calibri"/>
          <w:sz w:val="28"/>
          <w:szCs w:val="28"/>
          <w:lang w:eastAsia="en-US"/>
        </w:rPr>
        <w:t xml:space="preserve"> Федерального закона;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изменение сведений, включенных в форму </w:t>
      </w:r>
      <w:r w:rsidRPr="00F506BB">
        <w:rPr>
          <w:rFonts w:eastAsia="Calibri"/>
          <w:sz w:val="28"/>
          <w:szCs w:val="22"/>
          <w:lang w:eastAsia="en-US"/>
        </w:rPr>
        <w:t>муниципального</w:t>
      </w:r>
      <w:r w:rsidRPr="00F506BB">
        <w:rPr>
          <w:rFonts w:eastAsia="Calibri"/>
          <w:sz w:val="28"/>
          <w:szCs w:val="28"/>
          <w:lang w:eastAsia="en-US"/>
        </w:rPr>
        <w:t xml:space="preserve"> социального </w:t>
      </w:r>
      <w:hyperlink r:id="rId30" w:history="1">
        <w:r w:rsidRPr="00F506BB">
          <w:rPr>
            <w:rFonts w:eastAsia="Calibri"/>
            <w:sz w:val="28"/>
            <w:szCs w:val="28"/>
            <w:lang w:eastAsia="en-US"/>
          </w:rPr>
          <w:t>заказа</w:t>
        </w:r>
      </w:hyperlink>
      <w:r w:rsidRPr="00F506BB">
        <w:rPr>
          <w:rFonts w:eastAsia="Calibri"/>
          <w:sz w:val="28"/>
          <w:szCs w:val="28"/>
          <w:lang w:eastAsia="en-US"/>
        </w:rPr>
        <w:t xml:space="preserve"> (приложение к настоящему Порядку).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11. Уполномоченным органом осуществляется выбор способа определения исполнителей услуг из числа способов, установленных </w:t>
      </w:r>
      <w:hyperlink r:id="rId31" w:history="1">
        <w:r w:rsidRPr="00F506BB">
          <w:rPr>
            <w:rFonts w:eastAsia="Calibri"/>
            <w:sz w:val="28"/>
            <w:szCs w:val="28"/>
            <w:lang w:eastAsia="en-US"/>
          </w:rPr>
          <w:t>частью 3 статьи 7</w:t>
        </w:r>
      </w:hyperlink>
      <w:r w:rsidRPr="00F506BB">
        <w:rPr>
          <w:rFonts w:eastAsia="Calibri"/>
          <w:sz w:val="28"/>
          <w:szCs w:val="28"/>
          <w:lang w:eastAsia="en-US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</w:t>
      </w:r>
      <w:r w:rsidR="007729A8">
        <w:rPr>
          <w:rFonts w:eastAsia="Calibri"/>
          <w:sz w:val="28"/>
          <w:szCs w:val="28"/>
          <w:lang w:eastAsia="en-US"/>
        </w:rPr>
        <w:t>ЗАТО Железногорск</w:t>
      </w:r>
      <w:r w:rsidRPr="00F506BB">
        <w:rPr>
          <w:rFonts w:eastAsia="Calibri"/>
          <w:sz w:val="28"/>
          <w:szCs w:val="28"/>
          <w:lang w:eastAsia="en-US"/>
        </w:rPr>
        <w:t xml:space="preserve"> исходя из оценки значений следующих показателей, проводимой в порядке, установленном уполномоченным органом (с учетом критериев оценки, содержащихся в указанном порядке):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а) доступность </w:t>
      </w:r>
      <w:r w:rsidRPr="00F506BB">
        <w:rPr>
          <w:rFonts w:eastAsia="Calibri"/>
          <w:sz w:val="28"/>
          <w:szCs w:val="22"/>
          <w:lang w:eastAsia="en-US"/>
        </w:rPr>
        <w:t>муниципальных</w:t>
      </w:r>
      <w:r w:rsidRPr="00F506BB">
        <w:rPr>
          <w:rFonts w:eastAsia="Calibri"/>
          <w:sz w:val="28"/>
          <w:szCs w:val="28"/>
          <w:lang w:eastAsia="en-US"/>
        </w:rPr>
        <w:t xml:space="preserve"> услуг в социальной сфере, оказываемых </w:t>
      </w:r>
      <w:r w:rsidRPr="00F506BB">
        <w:rPr>
          <w:rFonts w:eastAsia="Calibri"/>
          <w:sz w:val="28"/>
          <w:szCs w:val="22"/>
          <w:lang w:eastAsia="en-US"/>
        </w:rPr>
        <w:t>муниципальными</w:t>
      </w:r>
      <w:r w:rsidRPr="00F506BB">
        <w:rPr>
          <w:rFonts w:eastAsia="Calibri"/>
          <w:sz w:val="28"/>
          <w:szCs w:val="28"/>
          <w:lang w:eastAsia="en-US"/>
        </w:rPr>
        <w:t xml:space="preserve"> учреждениями, для потребителей услуг;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</w:t>
      </w:r>
      <w:r w:rsidRPr="00F506BB">
        <w:rPr>
          <w:rFonts w:eastAsia="Calibri"/>
          <w:sz w:val="28"/>
          <w:szCs w:val="28"/>
          <w:lang w:eastAsia="en-US"/>
        </w:rPr>
        <w:br/>
        <w:t>в социальной сфере.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12. По результатам оценки уполномоченным органом значений показателей, указанных в </w:t>
      </w:r>
      <w:hyperlink r:id="rId32" w:history="1">
        <w:r w:rsidRPr="00F506BB">
          <w:rPr>
            <w:rFonts w:eastAsia="Calibri"/>
            <w:sz w:val="28"/>
            <w:szCs w:val="28"/>
            <w:lang w:eastAsia="en-US"/>
          </w:rPr>
          <w:t>пункте 11</w:t>
        </w:r>
      </w:hyperlink>
      <w:r w:rsidRPr="00F506BB">
        <w:rPr>
          <w:rFonts w:eastAsia="Calibri"/>
          <w:sz w:val="28"/>
          <w:szCs w:val="28"/>
          <w:lang w:eastAsia="en-US"/>
        </w:rPr>
        <w:t xml:space="preserve"> настоящего Порядка: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значение показателя, указанного в </w:t>
      </w:r>
      <w:hyperlink r:id="rId33" w:history="1">
        <w:r w:rsidRPr="00F506BB">
          <w:rPr>
            <w:rFonts w:eastAsia="Calibri"/>
            <w:sz w:val="28"/>
            <w:szCs w:val="28"/>
            <w:lang w:eastAsia="en-US"/>
          </w:rPr>
          <w:t>подпункте «а» пункта 11</w:t>
        </w:r>
      </w:hyperlink>
      <w:r w:rsidRPr="00F506BB">
        <w:rPr>
          <w:rFonts w:eastAsia="Calibri"/>
          <w:sz w:val="28"/>
          <w:szCs w:val="28"/>
          <w:lang w:eastAsia="en-US"/>
        </w:rPr>
        <w:t xml:space="preserve"> настоящего Порядка, относится к категории «низкая» либо к категории «высокая»;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значение показателя, указанного в </w:t>
      </w:r>
      <w:hyperlink r:id="rId34" w:history="1">
        <w:r w:rsidRPr="00F506BB">
          <w:rPr>
            <w:rFonts w:eastAsia="Calibri"/>
            <w:sz w:val="28"/>
            <w:szCs w:val="28"/>
            <w:lang w:eastAsia="en-US"/>
          </w:rPr>
          <w:t>подпункте «б» пункта 11</w:t>
        </w:r>
      </w:hyperlink>
      <w:r w:rsidRPr="00F506BB">
        <w:rPr>
          <w:rFonts w:eastAsia="Calibri"/>
          <w:sz w:val="28"/>
          <w:szCs w:val="28"/>
          <w:lang w:eastAsia="en-US"/>
        </w:rPr>
        <w:t xml:space="preserve"> настоящего Порядка, относится к категории «значительное» либо к категории «незначительное».</w:t>
      </w:r>
    </w:p>
    <w:p w:rsidR="00F506BB" w:rsidRPr="000F00DA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F00DA">
        <w:rPr>
          <w:rFonts w:eastAsia="Calibri"/>
          <w:sz w:val="28"/>
          <w:szCs w:val="28"/>
          <w:lang w:eastAsia="en-US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</w:t>
      </w:r>
      <w:r w:rsidR="00BA1944" w:rsidRPr="000F00DA">
        <w:rPr>
          <w:rFonts w:eastAsia="Calibri"/>
          <w:sz w:val="28"/>
          <w:szCs w:val="28"/>
          <w:lang w:eastAsia="en-US"/>
        </w:rPr>
        <w:t>ЗАТО Железногорск</w:t>
      </w:r>
      <w:r w:rsidRPr="000F00DA">
        <w:rPr>
          <w:rFonts w:eastAsia="Calibri"/>
          <w:sz w:val="28"/>
          <w:szCs w:val="28"/>
          <w:lang w:eastAsia="en-US"/>
        </w:rPr>
        <w:t xml:space="preserve"> (далее – общественный совет).</w:t>
      </w:r>
    </w:p>
    <w:p w:rsidR="00F506BB" w:rsidRPr="000F00DA" w:rsidRDefault="00F506BB" w:rsidP="00F506BB">
      <w:pPr>
        <w:shd w:val="clear" w:color="auto" w:fill="FFFFFF"/>
        <w:ind w:firstLine="709"/>
        <w:jc w:val="both"/>
        <w:rPr>
          <w:sz w:val="28"/>
          <w:szCs w:val="28"/>
        </w:rPr>
      </w:pPr>
      <w:r w:rsidRPr="000F00DA">
        <w:rPr>
          <w:sz w:val="28"/>
          <w:szCs w:val="28"/>
        </w:rPr>
        <w:t>13.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F506BB" w:rsidRPr="000F00DA" w:rsidRDefault="00F506BB" w:rsidP="00F506BB">
      <w:pPr>
        <w:shd w:val="clear" w:color="auto" w:fill="FFFFFF"/>
        <w:ind w:firstLine="709"/>
        <w:jc w:val="both"/>
        <w:rPr>
          <w:sz w:val="28"/>
          <w:szCs w:val="28"/>
        </w:rPr>
      </w:pPr>
      <w:r w:rsidRPr="000F00DA">
        <w:rPr>
          <w:sz w:val="28"/>
          <w:szCs w:val="28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F506BB" w:rsidRPr="00F506BB" w:rsidRDefault="00F506BB" w:rsidP="00F506BB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0F00DA">
        <w:rPr>
          <w:sz w:val="28"/>
          <w:szCs w:val="28"/>
        </w:rPr>
        <w:t>В случае если значение показателя, указанного</w:t>
      </w:r>
      <w:r w:rsidRPr="00F506BB">
        <w:rPr>
          <w:color w:val="1A1A1A"/>
          <w:sz w:val="28"/>
          <w:szCs w:val="28"/>
        </w:rPr>
        <w:t xml:space="preserve">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:rsidR="00F506BB" w:rsidRPr="00F506BB" w:rsidRDefault="00F506BB" w:rsidP="00F506BB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F506BB">
        <w:rPr>
          <w:color w:val="1A1A1A"/>
          <w:sz w:val="28"/>
          <w:szCs w:val="28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F506BB" w:rsidRPr="00F506BB" w:rsidRDefault="00F506BB" w:rsidP="00F506BB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F506BB">
        <w:rPr>
          <w:color w:val="1A1A1A"/>
          <w:sz w:val="28"/>
          <w:szCs w:val="28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:rsidR="00F506BB" w:rsidRPr="00F506BB" w:rsidRDefault="00F506BB" w:rsidP="00F506BB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F506BB">
        <w:rPr>
          <w:color w:val="1A1A1A"/>
          <w:sz w:val="28"/>
          <w:szCs w:val="28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:rsidR="00F506BB" w:rsidRPr="00F506BB" w:rsidRDefault="00F506BB" w:rsidP="00F506BB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F506BB">
        <w:rPr>
          <w:color w:val="1A1A1A"/>
          <w:sz w:val="28"/>
          <w:szCs w:val="28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color w:val="1A1A1A"/>
          <w:sz w:val="28"/>
          <w:szCs w:val="28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14. Информация об утвержденных </w:t>
      </w:r>
      <w:r w:rsidRPr="00F506BB">
        <w:rPr>
          <w:rFonts w:eastAsia="Calibri"/>
          <w:sz w:val="28"/>
          <w:szCs w:val="22"/>
          <w:lang w:eastAsia="en-US"/>
        </w:rPr>
        <w:t>муниципальных</w:t>
      </w:r>
      <w:r w:rsidRPr="00F506BB">
        <w:rPr>
          <w:rFonts w:eastAsia="Calibri"/>
          <w:sz w:val="28"/>
          <w:szCs w:val="28"/>
          <w:lang w:eastAsia="en-US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15. Уполномоченный орган в соответствии с формой отчета </w:t>
      </w:r>
      <w:r w:rsidRPr="00F506BB">
        <w:rPr>
          <w:rFonts w:eastAsia="Calibri"/>
          <w:sz w:val="28"/>
          <w:szCs w:val="28"/>
          <w:lang w:eastAsia="en-US"/>
        </w:rPr>
        <w:br/>
        <w:t xml:space="preserve">об исполнении </w:t>
      </w:r>
      <w:r w:rsidRPr="00F506BB">
        <w:rPr>
          <w:rFonts w:eastAsia="Calibri"/>
          <w:sz w:val="28"/>
          <w:szCs w:val="22"/>
          <w:lang w:eastAsia="en-US"/>
        </w:rPr>
        <w:t>муниципального</w:t>
      </w:r>
      <w:r w:rsidRPr="00F506BB">
        <w:rPr>
          <w:rFonts w:eastAsia="Calibri"/>
          <w:sz w:val="28"/>
          <w:szCs w:val="28"/>
          <w:lang w:eastAsia="en-US"/>
        </w:rPr>
        <w:t xml:space="preserve"> социального заказа </w:t>
      </w:r>
      <w:r w:rsidRPr="00F506BB">
        <w:rPr>
          <w:rFonts w:eastAsia="Calibri"/>
          <w:sz w:val="28"/>
          <w:szCs w:val="28"/>
          <w:lang w:eastAsia="en-US"/>
        </w:rPr>
        <w:br/>
        <w:t xml:space="preserve">на оказание </w:t>
      </w:r>
      <w:r w:rsidRPr="00F506BB">
        <w:rPr>
          <w:rFonts w:eastAsia="Calibri"/>
          <w:sz w:val="28"/>
          <w:szCs w:val="22"/>
          <w:lang w:eastAsia="en-US"/>
        </w:rPr>
        <w:t>муниципальных</w:t>
      </w:r>
      <w:r w:rsidRPr="00F506BB">
        <w:rPr>
          <w:rFonts w:eastAsia="Calibri"/>
          <w:sz w:val="28"/>
          <w:szCs w:val="28"/>
          <w:lang w:eastAsia="en-US"/>
        </w:rPr>
        <w:t xml:space="preserve"> услуг в социальной </w:t>
      </w:r>
      <w:r w:rsidRPr="000F00DA">
        <w:rPr>
          <w:rFonts w:eastAsia="Calibri"/>
          <w:sz w:val="28"/>
          <w:szCs w:val="28"/>
          <w:lang w:eastAsia="en-US"/>
        </w:rPr>
        <w:t xml:space="preserve">сфере, отнесенных к полномочиям </w:t>
      </w:r>
      <w:r w:rsidRPr="000F00DA">
        <w:rPr>
          <w:rFonts w:eastAsia="Calibri"/>
          <w:sz w:val="28"/>
          <w:szCs w:val="22"/>
          <w:lang w:eastAsia="en-US"/>
        </w:rPr>
        <w:t>органов местного самоуправления</w:t>
      </w:r>
      <w:r w:rsidRPr="000F00DA">
        <w:rPr>
          <w:rFonts w:eastAsia="Calibri"/>
          <w:i/>
          <w:sz w:val="28"/>
          <w:szCs w:val="28"/>
          <w:lang w:eastAsia="en-US"/>
        </w:rPr>
        <w:t xml:space="preserve"> </w:t>
      </w:r>
      <w:r w:rsidR="004750FB" w:rsidRPr="000F00DA">
        <w:rPr>
          <w:rFonts w:eastAsia="Calibri"/>
          <w:sz w:val="28"/>
          <w:szCs w:val="28"/>
          <w:lang w:eastAsia="en-US"/>
        </w:rPr>
        <w:t>ЗАТО Железногорск</w:t>
      </w:r>
      <w:r w:rsidRPr="000F00DA">
        <w:rPr>
          <w:rFonts w:eastAsia="Calibri"/>
          <w:sz w:val="28"/>
          <w:szCs w:val="28"/>
          <w:lang w:eastAsia="en-US"/>
        </w:rPr>
        <w:t xml:space="preserve">, </w:t>
      </w:r>
      <w:r w:rsidRPr="000F00DA">
        <w:rPr>
          <w:rFonts w:eastAsia="Calibri"/>
          <w:iCs/>
          <w:sz w:val="28"/>
          <w:szCs w:val="28"/>
          <w:lang w:eastAsia="en-US"/>
        </w:rPr>
        <w:t>утвержденной постановлением администрации</w:t>
      </w:r>
      <w:r w:rsidRPr="000F00DA">
        <w:rPr>
          <w:rFonts w:eastAsia="Calibri"/>
          <w:i/>
          <w:sz w:val="28"/>
          <w:szCs w:val="28"/>
          <w:lang w:eastAsia="en-US"/>
        </w:rPr>
        <w:t xml:space="preserve"> </w:t>
      </w:r>
      <w:r w:rsidR="004750FB" w:rsidRPr="000F00DA">
        <w:rPr>
          <w:rFonts w:eastAsia="Calibri"/>
          <w:sz w:val="28"/>
          <w:szCs w:val="22"/>
          <w:lang w:eastAsia="en-US"/>
        </w:rPr>
        <w:t>ЗАТО Железногорск</w:t>
      </w:r>
      <w:r w:rsidRPr="00F506BB">
        <w:rPr>
          <w:rFonts w:eastAsia="Calibri"/>
          <w:sz w:val="28"/>
          <w:szCs w:val="28"/>
          <w:lang w:eastAsia="en-US"/>
        </w:rPr>
        <w:t xml:space="preserve">, формирует отчет об исполнении </w:t>
      </w:r>
      <w:r w:rsidRPr="00F506BB">
        <w:rPr>
          <w:rFonts w:eastAsia="Calibri"/>
          <w:sz w:val="28"/>
          <w:szCs w:val="22"/>
          <w:lang w:eastAsia="en-US"/>
        </w:rPr>
        <w:t>муниципального</w:t>
      </w:r>
      <w:r w:rsidRPr="00F506BB">
        <w:rPr>
          <w:rFonts w:eastAsia="Calibri"/>
          <w:iCs/>
          <w:sz w:val="28"/>
          <w:szCs w:val="28"/>
          <w:lang w:eastAsia="en-US"/>
        </w:rPr>
        <w:t xml:space="preserve"> социального заказа по итогам исполнения </w:t>
      </w:r>
      <w:r w:rsidRPr="00F506BB">
        <w:rPr>
          <w:rFonts w:eastAsia="Calibri"/>
          <w:sz w:val="28"/>
          <w:szCs w:val="22"/>
          <w:lang w:eastAsia="en-US"/>
        </w:rPr>
        <w:t>муниципального</w:t>
      </w:r>
      <w:r w:rsidRPr="00F506BB">
        <w:rPr>
          <w:rFonts w:eastAsia="Calibri"/>
          <w:iCs/>
          <w:sz w:val="28"/>
          <w:szCs w:val="28"/>
          <w:lang w:eastAsia="en-US"/>
        </w:rPr>
        <w:t xml:space="preserve"> социального заказа за 9 месяцев текущего финансового года, а также отчет об исполнении </w:t>
      </w:r>
      <w:r w:rsidRPr="00F506BB">
        <w:rPr>
          <w:rFonts w:eastAsia="Calibri"/>
          <w:sz w:val="28"/>
          <w:szCs w:val="22"/>
          <w:lang w:eastAsia="en-US"/>
        </w:rPr>
        <w:t>муниципального</w:t>
      </w:r>
      <w:r w:rsidRPr="00F506BB">
        <w:rPr>
          <w:rFonts w:eastAsia="Calibri"/>
          <w:iCs/>
          <w:sz w:val="28"/>
          <w:szCs w:val="28"/>
          <w:lang w:eastAsia="en-US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5" w:history="1">
        <w:r w:rsidRPr="00F506BB">
          <w:rPr>
            <w:rFonts w:eastAsia="Calibri"/>
            <w:iCs/>
            <w:sz w:val="28"/>
            <w:szCs w:val="28"/>
            <w:lang w:eastAsia="en-US"/>
          </w:rPr>
          <w:t>частью 6 статьи 9</w:t>
        </w:r>
      </w:hyperlink>
      <w:r w:rsidRPr="00F506BB">
        <w:rPr>
          <w:rFonts w:eastAsia="Calibri"/>
          <w:iCs/>
          <w:sz w:val="28"/>
          <w:szCs w:val="28"/>
          <w:lang w:eastAsia="en-US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iCs/>
          <w:sz w:val="28"/>
          <w:szCs w:val="28"/>
          <w:lang w:eastAsia="en-US"/>
        </w:rPr>
        <w:t xml:space="preserve"> услуги в социальной сфере, включенных в отчеты о выполнении </w:t>
      </w:r>
      <w:r w:rsidRPr="00F506BB">
        <w:rPr>
          <w:rFonts w:eastAsia="Calibri"/>
          <w:sz w:val="28"/>
          <w:szCs w:val="22"/>
          <w:lang w:eastAsia="en-US"/>
        </w:rPr>
        <w:t>муниципального</w:t>
      </w:r>
      <w:r w:rsidRPr="00F506BB">
        <w:rPr>
          <w:rFonts w:eastAsia="Calibri"/>
          <w:iCs/>
          <w:sz w:val="28"/>
          <w:szCs w:val="28"/>
          <w:lang w:eastAsia="en-US"/>
        </w:rPr>
        <w:t xml:space="preserve"> задания </w:t>
      </w:r>
      <w:r w:rsidRPr="00F506BB">
        <w:rPr>
          <w:rFonts w:eastAsia="Calibri"/>
          <w:sz w:val="28"/>
          <w:szCs w:val="22"/>
          <w:lang w:eastAsia="en-US"/>
        </w:rPr>
        <w:t>муниципальных</w:t>
      </w:r>
      <w:r w:rsidRPr="00F506BB">
        <w:rPr>
          <w:rFonts w:eastAsia="Calibri"/>
          <w:iCs/>
          <w:sz w:val="28"/>
          <w:szCs w:val="28"/>
          <w:lang w:eastAsia="en-US"/>
        </w:rPr>
        <w:t xml:space="preserve"> учреждений, функции и полномочия учредителя которых осуществляет уполномоченный орган.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16. Отчет об исполнении </w:t>
      </w:r>
      <w:r w:rsidRPr="00F506BB">
        <w:rPr>
          <w:rFonts w:eastAsia="Calibri"/>
          <w:sz w:val="28"/>
          <w:szCs w:val="22"/>
          <w:lang w:eastAsia="en-US"/>
        </w:rPr>
        <w:t xml:space="preserve">муниципального </w:t>
      </w:r>
      <w:r w:rsidRPr="00F506BB">
        <w:rPr>
          <w:rFonts w:eastAsia="Calibri"/>
          <w:sz w:val="28"/>
          <w:szCs w:val="28"/>
          <w:lang w:eastAsia="en-US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17. Контроль за оказанием </w:t>
      </w:r>
      <w:r w:rsidRPr="00F506BB">
        <w:rPr>
          <w:rFonts w:eastAsia="Calibri"/>
          <w:sz w:val="28"/>
          <w:szCs w:val="22"/>
          <w:lang w:eastAsia="en-US"/>
        </w:rPr>
        <w:t xml:space="preserve">муниципальных </w:t>
      </w:r>
      <w:r w:rsidRPr="00F506BB">
        <w:rPr>
          <w:rFonts w:eastAsia="Calibri"/>
          <w:sz w:val="28"/>
          <w:szCs w:val="28"/>
          <w:lang w:eastAsia="en-US"/>
        </w:rPr>
        <w:t>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В случае, если утвержденным </w:t>
      </w:r>
      <w:r w:rsidRPr="00F506BB">
        <w:rPr>
          <w:rFonts w:eastAsia="Calibri"/>
          <w:sz w:val="28"/>
          <w:szCs w:val="22"/>
          <w:lang w:eastAsia="en-US"/>
        </w:rPr>
        <w:t>муниципальным</w:t>
      </w:r>
      <w:r w:rsidRPr="00F506BB">
        <w:rPr>
          <w:rFonts w:eastAsia="Calibri"/>
          <w:sz w:val="28"/>
          <w:szCs w:val="28"/>
          <w:lang w:eastAsia="en-US"/>
        </w:rPr>
        <w:t xml:space="preserve"> социальным заказом установлен объем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муниципальных</w:t>
      </w:r>
      <w:r w:rsidRPr="00F506BB">
        <w:rPr>
          <w:rFonts w:eastAsia="Calibri"/>
          <w:sz w:val="28"/>
          <w:szCs w:val="28"/>
          <w:lang w:eastAsia="en-US"/>
        </w:rPr>
        <w:t xml:space="preserve"> услуг в социальной сфере на основании </w:t>
      </w:r>
      <w:r w:rsidRPr="00F506BB">
        <w:rPr>
          <w:rFonts w:eastAsia="Calibri"/>
          <w:sz w:val="28"/>
          <w:szCs w:val="22"/>
          <w:lang w:eastAsia="en-US"/>
        </w:rPr>
        <w:t xml:space="preserve">муниципального </w:t>
      </w:r>
      <w:r w:rsidRPr="00F506BB">
        <w:rPr>
          <w:rFonts w:eastAsia="Calibri"/>
          <w:sz w:val="28"/>
          <w:szCs w:val="28"/>
          <w:lang w:eastAsia="en-US"/>
        </w:rPr>
        <w:t xml:space="preserve">задания, правила осуществления контроля за оказанием </w:t>
      </w:r>
      <w:r w:rsidRPr="00F506BB">
        <w:rPr>
          <w:rFonts w:eastAsia="Calibri"/>
          <w:sz w:val="28"/>
          <w:szCs w:val="22"/>
          <w:lang w:eastAsia="en-US"/>
        </w:rPr>
        <w:t>муниципальных</w:t>
      </w:r>
      <w:r w:rsidRPr="00F506BB">
        <w:rPr>
          <w:rFonts w:eastAsia="Calibri"/>
          <w:sz w:val="28"/>
          <w:szCs w:val="28"/>
          <w:lang w:eastAsia="en-US"/>
        </w:rPr>
        <w:t xml:space="preserve"> услуг в социальной сфере </w:t>
      </w:r>
      <w:r w:rsidRPr="00F506BB">
        <w:rPr>
          <w:rFonts w:eastAsia="Calibri"/>
          <w:sz w:val="28"/>
          <w:szCs w:val="22"/>
          <w:lang w:eastAsia="en-US"/>
        </w:rPr>
        <w:t xml:space="preserve">муниципальными </w:t>
      </w:r>
      <w:r w:rsidRPr="00F506BB">
        <w:rPr>
          <w:rFonts w:eastAsia="Calibri"/>
          <w:sz w:val="28"/>
          <w:szCs w:val="28"/>
          <w:lang w:eastAsia="en-US"/>
        </w:rPr>
        <w:t xml:space="preserve">учреждениями, оказывающими услуги в социальной сфере в соответствии с </w:t>
      </w:r>
      <w:r w:rsidRPr="00F506BB">
        <w:rPr>
          <w:rFonts w:eastAsia="Calibri"/>
          <w:sz w:val="28"/>
          <w:szCs w:val="22"/>
          <w:lang w:eastAsia="en-US"/>
        </w:rPr>
        <w:t>муниципальным</w:t>
      </w:r>
      <w:r w:rsidRPr="00F506BB">
        <w:rPr>
          <w:rFonts w:eastAsia="Calibri"/>
          <w:sz w:val="28"/>
          <w:szCs w:val="28"/>
          <w:lang w:eastAsia="en-US"/>
        </w:rPr>
        <w:t xml:space="preserve"> социальным заказом, определяются в соответствии с порядком формирования </w:t>
      </w:r>
      <w:r w:rsidRPr="00F506BB">
        <w:rPr>
          <w:rFonts w:eastAsia="Calibri"/>
          <w:sz w:val="28"/>
          <w:szCs w:val="22"/>
          <w:lang w:eastAsia="en-US"/>
        </w:rPr>
        <w:t>муниципального</w:t>
      </w:r>
      <w:r w:rsidRPr="00F506BB">
        <w:rPr>
          <w:rFonts w:eastAsia="Calibri"/>
          <w:sz w:val="28"/>
          <w:szCs w:val="28"/>
          <w:lang w:eastAsia="en-US"/>
        </w:rPr>
        <w:t xml:space="preserve"> задания, утвержденного постановлением </w:t>
      </w:r>
      <w:r w:rsidRPr="000F00DA">
        <w:rPr>
          <w:rFonts w:eastAsia="Calibri"/>
          <w:iCs/>
          <w:sz w:val="28"/>
          <w:szCs w:val="28"/>
          <w:lang w:eastAsia="en-US"/>
        </w:rPr>
        <w:t>администрации</w:t>
      </w:r>
      <w:r w:rsidRPr="000F00DA">
        <w:rPr>
          <w:rFonts w:eastAsia="Calibri"/>
          <w:i/>
          <w:sz w:val="28"/>
          <w:szCs w:val="28"/>
          <w:lang w:eastAsia="en-US"/>
        </w:rPr>
        <w:t xml:space="preserve"> </w:t>
      </w:r>
      <w:r w:rsidR="004750FB" w:rsidRPr="000F00DA">
        <w:rPr>
          <w:rFonts w:eastAsia="Calibri"/>
          <w:sz w:val="28"/>
          <w:szCs w:val="28"/>
          <w:lang w:eastAsia="en-US"/>
        </w:rPr>
        <w:t>ЗАТО Железногорск</w:t>
      </w:r>
      <w:r w:rsidRPr="000F00DA">
        <w:rPr>
          <w:rFonts w:eastAsia="Calibri"/>
          <w:sz w:val="28"/>
          <w:szCs w:val="28"/>
          <w:lang w:eastAsia="en-US"/>
        </w:rPr>
        <w:t>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18. Предметом контроля за оказанием </w:t>
      </w:r>
      <w:r w:rsidRPr="00F506BB">
        <w:rPr>
          <w:rFonts w:eastAsia="Calibri"/>
          <w:sz w:val="28"/>
          <w:szCs w:val="22"/>
          <w:lang w:eastAsia="en-US"/>
        </w:rPr>
        <w:t>муниципальных</w:t>
      </w:r>
      <w:r w:rsidRPr="00F506BB">
        <w:rPr>
          <w:rFonts w:eastAsia="Calibri"/>
          <w:sz w:val="28"/>
          <w:szCs w:val="28"/>
          <w:lang w:eastAsia="en-US"/>
        </w:rPr>
        <w:t xml:space="preserve"> услуг в социальной сфере исполнителями услуг, не являющимися </w:t>
      </w:r>
      <w:r w:rsidRPr="00F506BB">
        <w:rPr>
          <w:rFonts w:eastAsia="Calibri"/>
          <w:sz w:val="28"/>
          <w:szCs w:val="22"/>
          <w:lang w:eastAsia="en-US"/>
        </w:rPr>
        <w:t xml:space="preserve">муниципальными </w:t>
      </w:r>
      <w:r w:rsidRPr="00F506BB">
        <w:rPr>
          <w:rFonts w:eastAsia="Calibri"/>
          <w:sz w:val="28"/>
          <w:szCs w:val="28"/>
          <w:lang w:eastAsia="en-US"/>
        </w:rPr>
        <w:t xml:space="preserve">учреждениями, является достижение показателей, характеризующих качество и (или) объем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 в социальной сфере, включенной в </w:t>
      </w:r>
      <w:r w:rsidRPr="00F506BB">
        <w:rPr>
          <w:rFonts w:eastAsia="Calibri"/>
          <w:sz w:val="28"/>
          <w:szCs w:val="22"/>
          <w:lang w:eastAsia="en-US"/>
        </w:rPr>
        <w:t>муниципальный</w:t>
      </w:r>
      <w:r w:rsidRPr="00F506BB">
        <w:rPr>
          <w:rFonts w:eastAsia="Calibri"/>
          <w:sz w:val="28"/>
          <w:szCs w:val="28"/>
          <w:lang w:eastAsia="en-US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 в социальной сфере, а при отсутствии такого нормативного правового акта - требований </w:t>
      </w:r>
      <w:r w:rsidRPr="00F506BB">
        <w:rPr>
          <w:rFonts w:eastAsia="Calibri"/>
          <w:sz w:val="28"/>
          <w:szCs w:val="28"/>
          <w:lang w:eastAsia="en-US"/>
        </w:rPr>
        <w:br/>
        <w:t xml:space="preserve">к условиям и порядку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 </w:t>
      </w:r>
      <w:r w:rsidRPr="00F506BB">
        <w:rPr>
          <w:rFonts w:eastAsia="Calibri"/>
          <w:sz w:val="28"/>
          <w:szCs w:val="28"/>
          <w:lang w:eastAsia="en-US"/>
        </w:rPr>
        <w:br/>
        <w:t>в социальной сфере, установленных уполномоченным органом.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19. Целями осуществления контроля за оказанием </w:t>
      </w:r>
      <w:r w:rsidRPr="00F506BB">
        <w:rPr>
          <w:rFonts w:eastAsia="Calibri"/>
          <w:sz w:val="28"/>
          <w:szCs w:val="22"/>
          <w:lang w:eastAsia="en-US"/>
        </w:rPr>
        <w:t xml:space="preserve">муниципальных </w:t>
      </w:r>
      <w:r w:rsidRPr="00F506BB">
        <w:rPr>
          <w:rFonts w:eastAsia="Calibri"/>
          <w:sz w:val="28"/>
          <w:szCs w:val="28"/>
          <w:lang w:eastAsia="en-US"/>
        </w:rPr>
        <w:t xml:space="preserve">услуг в социальной сфере исполнителями услуг, не являющимися </w:t>
      </w:r>
      <w:r w:rsidRPr="00F506BB">
        <w:rPr>
          <w:rFonts w:eastAsia="Calibri"/>
          <w:sz w:val="28"/>
          <w:szCs w:val="22"/>
          <w:lang w:eastAsia="en-US"/>
        </w:rPr>
        <w:t>муниципальными</w:t>
      </w:r>
      <w:r w:rsidRPr="00F506BB">
        <w:rPr>
          <w:rFonts w:eastAsia="Calibri"/>
          <w:sz w:val="28"/>
          <w:szCs w:val="28"/>
          <w:lang w:eastAsia="en-US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 в социальной сфере, установленных уполномоченным органом.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20. Уполномоченным органом проводятся плановые проверки </w:t>
      </w:r>
      <w:r w:rsidRPr="00F506BB">
        <w:rPr>
          <w:rFonts w:eastAsia="Calibri"/>
          <w:sz w:val="28"/>
          <w:szCs w:val="28"/>
          <w:lang w:eastAsia="en-US"/>
        </w:rPr>
        <w:br/>
        <w:t xml:space="preserve">в соответствии с утвержденным им планом проведения плановых проверок </w:t>
      </w:r>
      <w:r w:rsidRPr="00F506BB">
        <w:rPr>
          <w:rFonts w:eastAsia="Calibri"/>
          <w:sz w:val="28"/>
          <w:szCs w:val="28"/>
          <w:lang w:eastAsia="en-US"/>
        </w:rPr>
        <w:br/>
        <w:t xml:space="preserve">на соответствующий финансовый год, но не чаще одного раза в 2 года </w:t>
      </w:r>
      <w:r w:rsidRPr="00F506BB">
        <w:rPr>
          <w:rFonts w:eastAsia="Calibri"/>
          <w:sz w:val="28"/>
          <w:szCs w:val="28"/>
          <w:lang w:eastAsia="en-US"/>
        </w:rPr>
        <w:br/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 в социальной сфере </w:t>
      </w:r>
      <w:r w:rsidRPr="00F506BB">
        <w:rPr>
          <w:rFonts w:eastAsia="Calibri"/>
          <w:sz w:val="28"/>
          <w:szCs w:val="28"/>
          <w:lang w:eastAsia="en-US"/>
        </w:rPr>
        <w:br/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21. Внеплановые проверки проводятся на основании муниципального правового акта уполномоченного органа, </w:t>
      </w:r>
      <w:r w:rsidRPr="00C15AB9">
        <w:rPr>
          <w:rFonts w:eastAsia="Calibri"/>
          <w:sz w:val="28"/>
          <w:szCs w:val="28"/>
          <w:lang w:eastAsia="en-US"/>
        </w:rPr>
        <w:t>утверждаемого им в срок, не превышающий три рабочих дня со дня возникновения как минимум одного из следующих оснований: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1) поступление обращений и требований контрольно-надзорных </w:t>
      </w:r>
      <w:r w:rsidRPr="00F506BB">
        <w:rPr>
          <w:rFonts w:eastAsia="Calibri"/>
          <w:sz w:val="28"/>
          <w:szCs w:val="28"/>
          <w:lang w:eastAsia="en-US"/>
        </w:rPr>
        <w:br/>
        <w:t>и правоохранительных органов Российской Федерации;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2) поступление в уполномоченный орган заявления потребителя услуг о неоказании или ненадлежащем оказании </w:t>
      </w:r>
      <w:r w:rsidRPr="00F506BB">
        <w:rPr>
          <w:rFonts w:eastAsia="Calibri"/>
          <w:sz w:val="28"/>
          <w:szCs w:val="22"/>
          <w:lang w:eastAsia="en-US"/>
        </w:rPr>
        <w:t>муниципальных</w:t>
      </w:r>
      <w:r w:rsidRPr="00F506BB">
        <w:rPr>
          <w:rFonts w:eastAsia="Calibri"/>
          <w:sz w:val="28"/>
          <w:szCs w:val="28"/>
          <w:lang w:eastAsia="en-US"/>
        </w:rPr>
        <w:t xml:space="preserve"> услуг в социальной сфере исполнителем муниципальных услуг в социальной сфере.</w:t>
      </w:r>
    </w:p>
    <w:p w:rsidR="00F506BB" w:rsidRPr="00F506BB" w:rsidRDefault="00F506BB" w:rsidP="00F506B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>22. Проверки подразделяются на: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23. Срок проведения проверки определяется муниципальным правовым актом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 в следующих случаях: 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Pr="00F506BB">
        <w:rPr>
          <w:rFonts w:eastAsia="Calibri"/>
          <w:sz w:val="28"/>
          <w:szCs w:val="28"/>
          <w:lang w:eastAsia="en-US"/>
        </w:rPr>
        <w:br/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Pr="00F506BB">
        <w:rPr>
          <w:rFonts w:eastAsia="Calibri"/>
          <w:sz w:val="28"/>
          <w:szCs w:val="28"/>
          <w:lang w:eastAsia="en-US"/>
        </w:rPr>
        <w:br/>
        <w:t>в информационно-телекоммуникационной сети Интернет.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Pr="00F506BB">
        <w:rPr>
          <w:rFonts w:eastAsia="Calibri"/>
          <w:sz w:val="28"/>
          <w:szCs w:val="28"/>
          <w:lang w:eastAsia="en-US"/>
        </w:rPr>
        <w:br/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Pr="00F506BB">
        <w:rPr>
          <w:rFonts w:eastAsia="Calibri"/>
          <w:sz w:val="28"/>
          <w:szCs w:val="28"/>
          <w:lang w:eastAsia="en-US"/>
        </w:rPr>
        <w:br/>
        <w:t>и направленного по адресу электронной почты исполнителя услуг, или иным доступным способом.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Уполномоченный орган уведомляет исполнителя услуг о проведении внеплановой проверки в день подписания </w:t>
      </w:r>
      <w:r w:rsidR="00021891">
        <w:rPr>
          <w:rFonts w:eastAsia="Calibri"/>
          <w:sz w:val="28"/>
          <w:szCs w:val="28"/>
          <w:lang w:eastAsia="en-US"/>
        </w:rPr>
        <w:t>правового акта</w:t>
      </w:r>
      <w:r w:rsidRPr="00F506BB">
        <w:rPr>
          <w:rFonts w:eastAsia="Calibri"/>
          <w:sz w:val="28"/>
          <w:szCs w:val="28"/>
          <w:lang w:eastAsia="en-US"/>
        </w:rPr>
        <w:t xml:space="preserve"> уполномоченного органа о проведении внеплановой проверки посредством направления копии </w:t>
      </w:r>
      <w:r w:rsidR="00021891">
        <w:rPr>
          <w:rFonts w:eastAsia="Calibri"/>
          <w:sz w:val="28"/>
          <w:szCs w:val="28"/>
          <w:lang w:eastAsia="en-US"/>
        </w:rPr>
        <w:t>правового акта</w:t>
      </w:r>
      <w:r w:rsidRPr="00F506BB">
        <w:rPr>
          <w:rFonts w:eastAsia="Calibri"/>
          <w:sz w:val="28"/>
          <w:szCs w:val="28"/>
          <w:lang w:eastAsia="en-US"/>
        </w:rPr>
        <w:t xml:space="preserve">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25. Результаты проведения проверки отражаются в акте проверки </w:t>
      </w:r>
      <w:r w:rsidRPr="00F506BB">
        <w:rPr>
          <w:rFonts w:eastAsia="Calibri"/>
          <w:sz w:val="28"/>
          <w:szCs w:val="28"/>
          <w:lang w:eastAsia="en-US"/>
        </w:rPr>
        <w:br/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>Указанные документы (копии) и материалы прилагаются к акту проверки.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>В зависимости от формы проведения проверки в акте проверки указывается место проведения проверки.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>26. Акт проверки должен содержать в себе описание нарушений, выявленных в ходе ее проведения.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>В описании каждого нарушения, выявленного в ходе проведения проверки, указываются в том числе: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>1) положения нормативных правовых актов, которые были нарушены;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>2) период, к которому относится выявленное нарушение.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27. Результатами осуществления контроля за оказанием </w:t>
      </w:r>
      <w:r w:rsidRPr="00F506BB">
        <w:rPr>
          <w:rFonts w:eastAsia="Calibri"/>
          <w:sz w:val="28"/>
          <w:szCs w:val="22"/>
          <w:lang w:eastAsia="en-US"/>
        </w:rPr>
        <w:t>муниципальных</w:t>
      </w:r>
      <w:r w:rsidRPr="00F506BB">
        <w:rPr>
          <w:rFonts w:eastAsia="Calibri"/>
          <w:sz w:val="28"/>
          <w:szCs w:val="28"/>
          <w:lang w:eastAsia="en-US"/>
        </w:rPr>
        <w:t xml:space="preserve"> услуг в социальной сфере исполнителями услуг, не являющимися </w:t>
      </w:r>
      <w:r w:rsidRPr="00F506BB">
        <w:rPr>
          <w:rFonts w:eastAsia="Calibri"/>
          <w:sz w:val="28"/>
          <w:szCs w:val="22"/>
          <w:lang w:eastAsia="en-US"/>
        </w:rPr>
        <w:t xml:space="preserve">муниципальными </w:t>
      </w:r>
      <w:r w:rsidRPr="00F506BB">
        <w:rPr>
          <w:rFonts w:eastAsia="Calibri"/>
          <w:sz w:val="28"/>
          <w:szCs w:val="28"/>
          <w:lang w:eastAsia="en-US"/>
        </w:rPr>
        <w:t>учреждениями, являются: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1) определение соответствия фактических значений, характеризующих качество и (или) объем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услуги, плановым значениям, установленным соглашением;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2) анализ причин отклонения фактических значений, характеризующих качество и (или) объем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услуги, </w:t>
      </w:r>
      <w:r w:rsidRPr="00F506BB">
        <w:rPr>
          <w:rFonts w:eastAsia="Calibri"/>
          <w:sz w:val="28"/>
          <w:szCs w:val="28"/>
          <w:lang w:eastAsia="en-US"/>
        </w:rPr>
        <w:br/>
        <w:t>от плановых значений, установленных соглашением;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 в социальной сфере, установленных уполномоченным органом;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 в социальной сфере, установленных уполномоченным органом.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</w:t>
      </w:r>
      <w:r w:rsidRPr="00F506BB">
        <w:rPr>
          <w:rFonts w:eastAsia="Calibri"/>
          <w:sz w:val="28"/>
          <w:szCs w:val="28"/>
          <w:lang w:eastAsia="en-US"/>
        </w:rPr>
        <w:br/>
        <w:t>и предупреждения в дальнейшей деятельности, сроки выполнения указанных мер и ответственных исполнителей.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29. Материалы по результатам проверки, а также иные документы </w:t>
      </w:r>
      <w:r w:rsidRPr="00F506BB">
        <w:rPr>
          <w:rFonts w:eastAsia="Calibri"/>
          <w:sz w:val="28"/>
          <w:szCs w:val="28"/>
          <w:lang w:eastAsia="en-US"/>
        </w:rPr>
        <w:br/>
        <w:t>и информация, полученные (разработанные) в ходе ее осуществления, хранятся уполномоченным органом не менее 5 лет.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>30. На основании акта проверки уполномоченный орган: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 в социальной сфере, установленных соглашением;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 в социальной сфере, а при отсутствии такого нормативного правового акта - требований </w:t>
      </w:r>
      <w:r w:rsidRPr="00F506BB">
        <w:rPr>
          <w:rFonts w:eastAsia="Calibri"/>
          <w:sz w:val="28"/>
          <w:szCs w:val="28"/>
          <w:lang w:eastAsia="en-US"/>
        </w:rPr>
        <w:br/>
        <w:t xml:space="preserve">к условиям и порядку оказания </w:t>
      </w:r>
      <w:r w:rsidRPr="00F506BB">
        <w:rPr>
          <w:rFonts w:eastAsia="Calibri"/>
          <w:sz w:val="28"/>
          <w:szCs w:val="22"/>
          <w:lang w:eastAsia="en-US"/>
        </w:rPr>
        <w:t>муниципальной</w:t>
      </w:r>
      <w:r w:rsidRPr="00F506BB">
        <w:rPr>
          <w:rFonts w:eastAsia="Calibri"/>
          <w:sz w:val="28"/>
          <w:szCs w:val="28"/>
          <w:lang w:eastAsia="en-US"/>
        </w:rPr>
        <w:t xml:space="preserve"> услуги </w:t>
      </w:r>
      <w:r w:rsidRPr="00F506BB">
        <w:rPr>
          <w:rFonts w:eastAsia="Calibri"/>
          <w:sz w:val="28"/>
          <w:szCs w:val="28"/>
          <w:lang w:eastAsia="en-US"/>
        </w:rPr>
        <w:br/>
        <w:t>в социальной сфере, установленных уполномоченным органом;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3) принимает решение о возврате средств субсидии в бюджет </w:t>
      </w:r>
      <w:r w:rsidR="004750FB" w:rsidRPr="00ED0EFD">
        <w:rPr>
          <w:sz w:val="28"/>
          <w:szCs w:val="28"/>
        </w:rPr>
        <w:t>ЗАТО Железногорск</w:t>
      </w:r>
      <w:r w:rsidRPr="00ED0EFD">
        <w:rPr>
          <w:rFonts w:eastAsia="Calibri"/>
          <w:sz w:val="28"/>
          <w:szCs w:val="28"/>
          <w:lang w:eastAsia="en-US"/>
        </w:rPr>
        <w:t xml:space="preserve"> в соответствии с бюджетным законодательством Российско</w:t>
      </w:r>
      <w:r w:rsidRPr="00F506BB">
        <w:rPr>
          <w:rFonts w:eastAsia="Calibri"/>
          <w:sz w:val="28"/>
          <w:szCs w:val="28"/>
          <w:lang w:eastAsia="en-US"/>
        </w:rPr>
        <w:t>й Федерации в случаях, установленных соглашением;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Pr="00F506BB">
        <w:rPr>
          <w:rFonts w:eastAsia="Calibri"/>
          <w:sz w:val="28"/>
          <w:szCs w:val="28"/>
          <w:lang w:eastAsia="en-US"/>
        </w:rPr>
        <w:br/>
        <w:t xml:space="preserve">по результатам проверки был установлен факт неоказания </w:t>
      </w:r>
      <w:r w:rsidRPr="00F506BB">
        <w:rPr>
          <w:rFonts w:eastAsia="Calibri"/>
          <w:sz w:val="28"/>
          <w:szCs w:val="22"/>
          <w:lang w:eastAsia="en-US"/>
        </w:rPr>
        <w:t xml:space="preserve">муниципальной </w:t>
      </w:r>
      <w:r w:rsidRPr="00F506BB">
        <w:rPr>
          <w:rFonts w:eastAsia="Calibri"/>
          <w:sz w:val="28"/>
          <w:szCs w:val="28"/>
          <w:lang w:eastAsia="en-US"/>
        </w:rPr>
        <w:t xml:space="preserve">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 и (или) нарушении стандарта (порядка) оказания </w:t>
      </w:r>
      <w:r w:rsidRPr="00F506BB">
        <w:rPr>
          <w:rFonts w:eastAsia="Calibri"/>
          <w:sz w:val="28"/>
          <w:szCs w:val="22"/>
          <w:lang w:eastAsia="en-US"/>
        </w:rPr>
        <w:t xml:space="preserve">муниципальной </w:t>
      </w:r>
      <w:r w:rsidRPr="00F506BB">
        <w:rPr>
          <w:rFonts w:eastAsia="Calibri"/>
          <w:sz w:val="28"/>
          <w:szCs w:val="28"/>
          <w:lang w:eastAsia="en-US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5) расторгает соглашение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Pr="00F506BB">
        <w:rPr>
          <w:rFonts w:eastAsia="Calibri"/>
          <w:sz w:val="28"/>
          <w:szCs w:val="22"/>
          <w:lang w:eastAsia="en-US"/>
        </w:rPr>
        <w:t xml:space="preserve">муниципальной </w:t>
      </w:r>
      <w:r w:rsidRPr="00F506BB">
        <w:rPr>
          <w:rFonts w:eastAsia="Calibri"/>
          <w:sz w:val="28"/>
          <w:szCs w:val="28"/>
          <w:lang w:eastAsia="en-US"/>
        </w:rPr>
        <w:t>услуги в социальной сфере, установленных соглашением.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>31. 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Министерством финансов Российской Федерации в соответствии с пунктом 7 статьи 5 Федерального закона.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>32.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:rsidR="00F506BB" w:rsidRPr="00F506BB" w:rsidRDefault="00F506BB" w:rsidP="00F506B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 xml:space="preserve">33.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</w:t>
      </w:r>
      <w:r w:rsidRPr="00ED0EF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4750FB" w:rsidRPr="00ED0EFD">
        <w:rPr>
          <w:rFonts w:eastAsia="Calibri"/>
          <w:sz w:val="28"/>
          <w:szCs w:val="28"/>
          <w:lang w:eastAsia="en-US"/>
        </w:rPr>
        <w:t>ЗАТО Железногорск</w:t>
      </w:r>
      <w:r w:rsidRPr="00F506BB">
        <w:rPr>
          <w:rFonts w:eastAsia="Calibri"/>
          <w:i/>
          <w:sz w:val="28"/>
          <w:szCs w:val="28"/>
          <w:lang w:eastAsia="en-US"/>
        </w:rPr>
        <w:t xml:space="preserve"> </w:t>
      </w:r>
      <w:r w:rsidRPr="00F506BB">
        <w:rPr>
          <w:rFonts w:eastAsia="Calibri"/>
          <w:sz w:val="28"/>
          <w:szCs w:val="28"/>
          <w:lang w:eastAsia="en-US"/>
        </w:rPr>
        <w:t xml:space="preserve">с учетом особенностей, установленных частью 8 статьи 6 Федерального закона, в случае, если они не определены </w:t>
      </w:r>
      <w:r w:rsidR="00D656AA">
        <w:rPr>
          <w:rFonts w:eastAsia="Calibri"/>
          <w:iCs/>
          <w:sz w:val="28"/>
          <w:szCs w:val="28"/>
          <w:lang w:eastAsia="en-US"/>
        </w:rPr>
        <w:t>органами</w:t>
      </w:r>
      <w:r w:rsidRPr="00ED0EFD">
        <w:rPr>
          <w:rFonts w:eastAsia="Calibri"/>
          <w:iCs/>
          <w:sz w:val="28"/>
          <w:szCs w:val="28"/>
          <w:lang w:eastAsia="en-US"/>
        </w:rPr>
        <w:t xml:space="preserve"> исполнительн</w:t>
      </w:r>
      <w:r w:rsidR="00D656AA">
        <w:rPr>
          <w:rFonts w:eastAsia="Calibri"/>
          <w:iCs/>
          <w:sz w:val="28"/>
          <w:szCs w:val="28"/>
          <w:lang w:eastAsia="en-US"/>
        </w:rPr>
        <w:t>ой власти</w:t>
      </w:r>
      <w:r w:rsidRPr="00ED0EFD">
        <w:rPr>
          <w:rFonts w:eastAsia="Calibri"/>
          <w:iCs/>
          <w:sz w:val="28"/>
          <w:szCs w:val="28"/>
          <w:lang w:eastAsia="en-US"/>
        </w:rPr>
        <w:t xml:space="preserve"> </w:t>
      </w:r>
      <w:r w:rsidR="00ED0EFD" w:rsidRPr="00ED0EFD">
        <w:rPr>
          <w:rFonts w:eastAsia="Calibri"/>
          <w:iCs/>
          <w:sz w:val="28"/>
          <w:szCs w:val="28"/>
          <w:lang w:eastAsia="en-US"/>
        </w:rPr>
        <w:t>Красноярского края</w:t>
      </w:r>
      <w:r w:rsidRPr="00ED0EFD">
        <w:rPr>
          <w:rFonts w:eastAsia="Calibri"/>
          <w:sz w:val="28"/>
          <w:szCs w:val="28"/>
          <w:lang w:eastAsia="en-US"/>
        </w:rPr>
        <w:t>.</w:t>
      </w:r>
    </w:p>
    <w:p w:rsidR="00F506BB" w:rsidRPr="00F506BB" w:rsidRDefault="00F506BB" w:rsidP="00F506B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F506BB" w:rsidRPr="00F506BB" w:rsidRDefault="00F506BB" w:rsidP="00F506B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F506BB" w:rsidRPr="00F506BB" w:rsidRDefault="00F506BB" w:rsidP="00F506BB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  <w:sectPr w:rsidR="00F506BB" w:rsidRPr="00F506BB" w:rsidSect="000D4989">
          <w:headerReference w:type="first" r:id="rId36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r w:rsidRPr="00F506BB">
        <w:rPr>
          <w:rFonts w:eastAsia="Calibri"/>
          <w:sz w:val="28"/>
          <w:szCs w:val="28"/>
          <w:lang w:eastAsia="en-US"/>
        </w:rPr>
        <w:t>_____________</w:t>
      </w:r>
    </w:p>
    <w:p w:rsidR="00F506BB" w:rsidRPr="00F506BB" w:rsidRDefault="00F506BB" w:rsidP="00F506BB">
      <w:pPr>
        <w:tabs>
          <w:tab w:val="left" w:pos="993"/>
          <w:tab w:val="left" w:pos="1276"/>
          <w:tab w:val="left" w:pos="1701"/>
        </w:tabs>
        <w:ind w:left="10348"/>
        <w:jc w:val="center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>П</w:t>
      </w:r>
      <w:r w:rsidR="007619EA" w:rsidRPr="00F506BB">
        <w:rPr>
          <w:rFonts w:eastAsia="Calibri"/>
          <w:sz w:val="28"/>
          <w:szCs w:val="28"/>
          <w:lang w:eastAsia="en-US"/>
        </w:rPr>
        <w:t>риложение</w:t>
      </w:r>
      <w:r w:rsidR="004750FB">
        <w:rPr>
          <w:rFonts w:eastAsia="Calibri"/>
          <w:sz w:val="28"/>
          <w:szCs w:val="28"/>
          <w:lang w:eastAsia="en-US"/>
        </w:rPr>
        <w:t xml:space="preserve"> №1</w:t>
      </w:r>
      <w:r w:rsidRPr="00F506BB">
        <w:rPr>
          <w:rFonts w:eastAsia="Calibri"/>
          <w:sz w:val="28"/>
          <w:szCs w:val="28"/>
          <w:lang w:eastAsia="en-US"/>
        </w:rPr>
        <w:t xml:space="preserve"> </w:t>
      </w:r>
    </w:p>
    <w:p w:rsidR="00F506BB" w:rsidRPr="00F506BB" w:rsidRDefault="00F506BB" w:rsidP="00F506BB">
      <w:pPr>
        <w:tabs>
          <w:tab w:val="left" w:pos="993"/>
          <w:tab w:val="left" w:pos="1276"/>
          <w:tab w:val="left" w:pos="1701"/>
        </w:tabs>
        <w:ind w:left="10348"/>
        <w:jc w:val="center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>к Порядку</w:t>
      </w:r>
    </w:p>
    <w:p w:rsidR="00F506BB" w:rsidRPr="00F506BB" w:rsidRDefault="00F506BB" w:rsidP="00F506BB">
      <w:pPr>
        <w:tabs>
          <w:tab w:val="left" w:pos="993"/>
          <w:tab w:val="left" w:pos="1276"/>
          <w:tab w:val="left" w:pos="1701"/>
        </w:tabs>
        <w:ind w:left="10348"/>
        <w:jc w:val="center"/>
        <w:rPr>
          <w:rFonts w:eastAsia="Calibri"/>
          <w:sz w:val="28"/>
          <w:szCs w:val="28"/>
          <w:lang w:eastAsia="en-US"/>
        </w:rPr>
      </w:pPr>
    </w:p>
    <w:p w:rsidR="00F506BB" w:rsidRPr="00F506BB" w:rsidRDefault="00F506BB" w:rsidP="00F506BB">
      <w:pPr>
        <w:tabs>
          <w:tab w:val="left" w:pos="1276"/>
        </w:tabs>
        <w:ind w:left="5670"/>
        <w:contextualSpacing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13700" w:type="dxa"/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F506BB" w:rsidRPr="00F506BB" w:rsidTr="000D4989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F506BB" w:rsidRPr="00F506BB" w:rsidRDefault="00F506BB" w:rsidP="00F506BB">
            <w:pPr>
              <w:jc w:val="center"/>
              <w:rPr>
                <w:b/>
                <w:bCs/>
                <w:color w:val="000000"/>
              </w:rPr>
            </w:pPr>
            <w:r w:rsidRPr="00F506BB">
              <w:rPr>
                <w:b/>
                <w:bCs/>
                <w:color w:val="000000"/>
              </w:rPr>
              <w:t xml:space="preserve">ФОРМА </w:t>
            </w:r>
          </w:p>
          <w:p w:rsidR="00F506BB" w:rsidRPr="00F506BB" w:rsidRDefault="00F506BB" w:rsidP="00F506BB">
            <w:pPr>
              <w:jc w:val="center"/>
              <w:rPr>
                <w:b/>
                <w:bCs/>
                <w:color w:val="000000"/>
              </w:rPr>
            </w:pPr>
            <w:r w:rsidRPr="00F506BB">
              <w:rPr>
                <w:b/>
                <w:bCs/>
                <w:color w:val="000000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F506BB" w:rsidRPr="00F506BB" w:rsidTr="000D4989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F506BB" w:rsidRPr="00F506BB" w:rsidRDefault="00F506BB" w:rsidP="00F506BB">
            <w:pPr>
              <w:jc w:val="center"/>
              <w:rPr>
                <w:color w:val="000000"/>
              </w:rPr>
            </w:pPr>
            <w:r w:rsidRPr="00F506BB">
              <w:rPr>
                <w:color w:val="000000"/>
              </w:rPr>
              <w:t xml:space="preserve">Муниципальный социальный заказ на оказание муниципальных </w:t>
            </w:r>
          </w:p>
        </w:tc>
      </w:tr>
      <w:tr w:rsidR="00F506BB" w:rsidRPr="00F506BB" w:rsidTr="000D4989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F506BB" w:rsidRPr="00F506BB" w:rsidRDefault="00F506BB" w:rsidP="00F506BB">
            <w:pPr>
              <w:jc w:val="center"/>
              <w:rPr>
                <w:color w:val="000000"/>
              </w:rPr>
            </w:pPr>
            <w:r w:rsidRPr="00F506BB">
              <w:rPr>
                <w:color w:val="000000"/>
              </w:rPr>
              <w:t>услуг в социальной сфере на 20__ год и на плановый период 20___ - 20___ годов</w:t>
            </w:r>
          </w:p>
        </w:tc>
      </w:tr>
      <w:tr w:rsidR="00F506BB" w:rsidRPr="00F506BB" w:rsidTr="000D4989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hideMark/>
          </w:tcPr>
          <w:p w:rsidR="00F506BB" w:rsidRPr="00F506BB" w:rsidRDefault="00F506BB" w:rsidP="00F506BB">
            <w:pPr>
              <w:jc w:val="center"/>
              <w:rPr>
                <w:color w:val="000000"/>
              </w:rPr>
            </w:pPr>
            <w:r w:rsidRPr="00F506BB">
              <w:rPr>
                <w:color w:val="000000"/>
              </w:rPr>
              <w:t>на 1 _______________ 20___ г.</w:t>
            </w:r>
          </w:p>
        </w:tc>
      </w:tr>
      <w:tr w:rsidR="00F506BB" w:rsidRPr="00F506BB" w:rsidTr="00D20EF1">
        <w:trPr>
          <w:trHeight w:val="534"/>
        </w:trPr>
        <w:tc>
          <w:tcPr>
            <w:tcW w:w="3360" w:type="dxa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Коды</w:t>
            </w:r>
          </w:p>
        </w:tc>
      </w:tr>
      <w:tr w:rsidR="00F506BB" w:rsidRPr="00F506BB" w:rsidTr="00D20EF1">
        <w:trPr>
          <w:trHeight w:val="538"/>
        </w:trPr>
        <w:tc>
          <w:tcPr>
            <w:tcW w:w="3360" w:type="dxa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Дата</w:t>
            </w: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  </w:t>
            </w:r>
          </w:p>
        </w:tc>
      </w:tr>
      <w:tr w:rsidR="00F506BB" w:rsidRPr="00F506BB" w:rsidTr="00D20EF1">
        <w:trPr>
          <w:trHeight w:val="373"/>
        </w:trPr>
        <w:tc>
          <w:tcPr>
            <w:tcW w:w="3360" w:type="dxa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  </w:t>
            </w: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по ОКПО</w:t>
            </w: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  </w:t>
            </w:r>
          </w:p>
        </w:tc>
      </w:tr>
      <w:tr w:rsidR="00F506BB" w:rsidRPr="00F506BB" w:rsidTr="000D4989">
        <w:trPr>
          <w:trHeight w:val="765"/>
        </w:trPr>
        <w:tc>
          <w:tcPr>
            <w:tcW w:w="3360" w:type="dxa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Уполномоченный орган</w:t>
            </w:r>
          </w:p>
        </w:tc>
        <w:tc>
          <w:tcPr>
            <w:tcW w:w="7960" w:type="dxa"/>
            <w:gridSpan w:val="8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Глава БК</w:t>
            </w: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  </w:t>
            </w:r>
          </w:p>
        </w:tc>
      </w:tr>
      <w:tr w:rsidR="00F506BB" w:rsidRPr="00F506BB" w:rsidTr="000D4989">
        <w:trPr>
          <w:trHeight w:val="600"/>
        </w:trPr>
        <w:tc>
          <w:tcPr>
            <w:tcW w:w="3360" w:type="dxa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Наименование бюджета</w:t>
            </w:r>
          </w:p>
        </w:tc>
        <w:tc>
          <w:tcPr>
            <w:tcW w:w="7960" w:type="dxa"/>
            <w:gridSpan w:val="8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  </w:t>
            </w:r>
          </w:p>
        </w:tc>
        <w:tc>
          <w:tcPr>
            <w:tcW w:w="1420" w:type="dxa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по ОКТМО</w:t>
            </w: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  </w:t>
            </w:r>
          </w:p>
        </w:tc>
      </w:tr>
      <w:tr w:rsidR="00F506BB" w:rsidRPr="00F506BB" w:rsidTr="000D4989">
        <w:trPr>
          <w:trHeight w:val="912"/>
        </w:trPr>
        <w:tc>
          <w:tcPr>
            <w:tcW w:w="3360" w:type="dxa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Статус</w:t>
            </w:r>
          </w:p>
        </w:tc>
        <w:tc>
          <w:tcPr>
            <w:tcW w:w="7960" w:type="dxa"/>
            <w:gridSpan w:val="8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1420" w:type="dxa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</w:tr>
      <w:tr w:rsidR="00F506BB" w:rsidRPr="00F506BB" w:rsidTr="000D4989">
        <w:trPr>
          <w:trHeight w:val="600"/>
        </w:trPr>
        <w:tc>
          <w:tcPr>
            <w:tcW w:w="3360" w:type="dxa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rFonts w:eastAsia="Calibri"/>
                <w:sz w:val="20"/>
                <w:szCs w:val="20"/>
              </w:rPr>
              <w:t>Отрасль социальной сферы</w:t>
            </w:r>
          </w:p>
        </w:tc>
        <w:tc>
          <w:tcPr>
            <w:tcW w:w="7960" w:type="dxa"/>
            <w:gridSpan w:val="8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1420" w:type="dxa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</w:tr>
    </w:tbl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15"/>
        <w:gridCol w:w="1541"/>
        <w:gridCol w:w="1515"/>
        <w:gridCol w:w="1377"/>
        <w:gridCol w:w="1377"/>
        <w:gridCol w:w="738"/>
        <w:gridCol w:w="651"/>
        <w:gridCol w:w="1669"/>
        <w:gridCol w:w="1669"/>
        <w:gridCol w:w="1300"/>
        <w:gridCol w:w="1465"/>
      </w:tblGrid>
      <w:tr w:rsidR="00F506BB" w:rsidRPr="00F506BB" w:rsidTr="000D4989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06BB">
              <w:rPr>
                <w:b/>
                <w:bCs/>
                <w:color w:val="000000"/>
                <w:sz w:val="22"/>
                <w:szCs w:val="22"/>
              </w:rPr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F506BB" w:rsidRPr="00F506BB" w:rsidTr="000D4989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06BB">
              <w:rPr>
                <w:b/>
                <w:bCs/>
                <w:color w:val="000000"/>
                <w:sz w:val="22"/>
                <w:szCs w:val="22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F506BB" w:rsidRPr="00F506BB" w:rsidTr="000D4989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F506BB" w:rsidRPr="00F506BB" w:rsidTr="000D4989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center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из них</w:t>
            </w:r>
          </w:p>
        </w:tc>
      </w:tr>
      <w:tr w:rsidR="00F506BB" w:rsidRPr="00F506BB" w:rsidTr="000D4989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11</w:t>
            </w:r>
          </w:p>
        </w:tc>
      </w:tr>
      <w:tr w:rsidR="00F506BB" w:rsidRPr="00F506BB" w:rsidTr="000D4989">
        <w:trPr>
          <w:trHeight w:val="120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D20EF1">
        <w:trPr>
          <w:trHeight w:val="412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15"/>
        <w:gridCol w:w="1541"/>
        <w:gridCol w:w="1515"/>
        <w:gridCol w:w="1377"/>
        <w:gridCol w:w="1377"/>
        <w:gridCol w:w="738"/>
        <w:gridCol w:w="651"/>
        <w:gridCol w:w="1669"/>
        <w:gridCol w:w="1669"/>
        <w:gridCol w:w="1300"/>
        <w:gridCol w:w="1465"/>
      </w:tblGrid>
      <w:tr w:rsidR="00F506BB" w:rsidRPr="00F506BB" w:rsidTr="000D4989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06BB">
              <w:rPr>
                <w:b/>
                <w:bCs/>
                <w:color w:val="000000"/>
                <w:sz w:val="22"/>
                <w:szCs w:val="22"/>
              </w:rPr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F506BB" w:rsidRPr="00F506BB" w:rsidTr="000D4989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F506BB" w:rsidRPr="00F506BB" w:rsidTr="000D4989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center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из них</w:t>
            </w:r>
          </w:p>
        </w:tc>
      </w:tr>
      <w:tr w:rsidR="00F506BB" w:rsidRPr="00F506BB" w:rsidTr="000D4989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11</w:t>
            </w:r>
          </w:p>
        </w:tc>
      </w:tr>
      <w:tr w:rsidR="00F506BB" w:rsidRPr="00F506BB" w:rsidTr="000D4989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15"/>
        <w:gridCol w:w="1541"/>
        <w:gridCol w:w="1515"/>
        <w:gridCol w:w="1377"/>
        <w:gridCol w:w="1377"/>
        <w:gridCol w:w="738"/>
        <w:gridCol w:w="651"/>
        <w:gridCol w:w="1669"/>
        <w:gridCol w:w="1669"/>
        <w:gridCol w:w="1300"/>
        <w:gridCol w:w="1465"/>
      </w:tblGrid>
      <w:tr w:rsidR="00F506BB" w:rsidRPr="00F506BB" w:rsidTr="000D4989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F506BB" w:rsidRPr="00F506BB" w:rsidRDefault="00F506BB" w:rsidP="00F506B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F506BB" w:rsidRPr="00F506BB" w:rsidRDefault="00F506BB" w:rsidP="00F506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06BB">
              <w:rPr>
                <w:b/>
                <w:bCs/>
                <w:color w:val="000000"/>
                <w:sz w:val="22"/>
                <w:szCs w:val="22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F506BB" w:rsidRPr="00F506BB" w:rsidTr="000D4989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F506BB" w:rsidRPr="00F506BB" w:rsidTr="000D4989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center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из них</w:t>
            </w:r>
          </w:p>
        </w:tc>
      </w:tr>
      <w:tr w:rsidR="00F506BB" w:rsidRPr="00F506BB" w:rsidTr="000D4989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11</w:t>
            </w:r>
          </w:p>
        </w:tc>
      </w:tr>
      <w:tr w:rsidR="00F506BB" w:rsidRPr="00F506BB" w:rsidTr="000D4989">
        <w:trPr>
          <w:trHeight w:val="408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F506BB" w:rsidRPr="00F506BB" w:rsidRDefault="00F506BB" w:rsidP="00F506B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F506BB" w:rsidRPr="00F506BB" w:rsidRDefault="00F506BB" w:rsidP="00F506B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F506BB" w:rsidRPr="00F506BB" w:rsidRDefault="00F506BB" w:rsidP="00F506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506BB">
              <w:rPr>
                <w:b/>
                <w:bCs/>
                <w:color w:val="000000"/>
                <w:sz w:val="22"/>
                <w:szCs w:val="22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F506BB" w:rsidRPr="00F506BB" w:rsidTr="000D4989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F506BB" w:rsidRPr="00F506BB" w:rsidTr="000D4989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center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из них</w:t>
            </w:r>
          </w:p>
        </w:tc>
      </w:tr>
      <w:tr w:rsidR="00F506BB" w:rsidRPr="00F506BB" w:rsidTr="000D4989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в соответствии с социальными сертификатами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11</w:t>
            </w:r>
          </w:p>
        </w:tc>
      </w:tr>
      <w:tr w:rsidR="00F506BB" w:rsidRPr="00F506BB" w:rsidTr="000D4989">
        <w:trPr>
          <w:trHeight w:val="408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 </w:t>
            </w:r>
          </w:p>
        </w:tc>
      </w:tr>
    </w:tbl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925"/>
        <w:gridCol w:w="746"/>
        <w:gridCol w:w="958"/>
        <w:gridCol w:w="924"/>
        <w:gridCol w:w="924"/>
        <w:gridCol w:w="962"/>
        <w:gridCol w:w="924"/>
        <w:gridCol w:w="924"/>
        <w:gridCol w:w="924"/>
        <w:gridCol w:w="808"/>
        <w:gridCol w:w="808"/>
        <w:gridCol w:w="482"/>
        <w:gridCol w:w="957"/>
        <w:gridCol w:w="957"/>
        <w:gridCol w:w="769"/>
        <w:gridCol w:w="853"/>
        <w:gridCol w:w="972"/>
      </w:tblGrid>
      <w:tr w:rsidR="00F506BB" w:rsidRPr="00F506BB" w:rsidTr="003E0E4C">
        <w:trPr>
          <w:trHeight w:val="615"/>
        </w:trPr>
        <w:tc>
          <w:tcPr>
            <w:tcW w:w="312" w:type="pct"/>
          </w:tcPr>
          <w:p w:rsidR="00F506BB" w:rsidRPr="00F506BB" w:rsidRDefault="00F506BB" w:rsidP="00F506BB">
            <w:pPr>
              <w:rPr>
                <w:b/>
                <w:bCs/>
                <w:color w:val="000000"/>
              </w:rPr>
            </w:pPr>
          </w:p>
          <w:p w:rsidR="00F506BB" w:rsidRPr="00F506BB" w:rsidRDefault="00F506BB" w:rsidP="00F506BB">
            <w:pPr>
              <w:rPr>
                <w:b/>
                <w:bCs/>
                <w:color w:val="000000"/>
              </w:rPr>
            </w:pPr>
          </w:p>
        </w:tc>
        <w:tc>
          <w:tcPr>
            <w:tcW w:w="4359" w:type="pct"/>
            <w:gridSpan w:val="15"/>
            <w:hideMark/>
          </w:tcPr>
          <w:p w:rsidR="00F506BB" w:rsidRPr="00F506BB" w:rsidRDefault="00F506BB" w:rsidP="00F506BB">
            <w:pPr>
              <w:rPr>
                <w:b/>
                <w:bCs/>
                <w:color w:val="000000"/>
              </w:rPr>
            </w:pPr>
            <w:r w:rsidRPr="00F506BB">
              <w:rPr>
                <w:b/>
                <w:bCs/>
                <w:color w:val="000000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29" w:type="pct"/>
            <w:noWrap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390"/>
        </w:trPr>
        <w:tc>
          <w:tcPr>
            <w:tcW w:w="312" w:type="pct"/>
          </w:tcPr>
          <w:p w:rsidR="00F506BB" w:rsidRPr="00F506BB" w:rsidRDefault="00F506BB" w:rsidP="00F506BB">
            <w:pPr>
              <w:rPr>
                <w:b/>
                <w:bCs/>
                <w:color w:val="000000"/>
              </w:rPr>
            </w:pPr>
          </w:p>
        </w:tc>
        <w:tc>
          <w:tcPr>
            <w:tcW w:w="4359" w:type="pct"/>
            <w:gridSpan w:val="15"/>
            <w:hideMark/>
          </w:tcPr>
          <w:p w:rsidR="00F506BB" w:rsidRPr="00F506BB" w:rsidRDefault="00F506BB" w:rsidP="00F506BB">
            <w:pPr>
              <w:rPr>
                <w:b/>
                <w:bCs/>
                <w:color w:val="000000"/>
              </w:rPr>
            </w:pPr>
            <w:r w:rsidRPr="00F506BB">
              <w:rPr>
                <w:b/>
                <w:bCs/>
                <w:color w:val="000000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29" w:type="pct"/>
            <w:noWrap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765"/>
        </w:trPr>
        <w:tc>
          <w:tcPr>
            <w:tcW w:w="312" w:type="pct"/>
          </w:tcPr>
          <w:p w:rsidR="00F506BB" w:rsidRPr="00F506BB" w:rsidRDefault="00F506BB" w:rsidP="00F506BB">
            <w:pPr>
              <w:rPr>
                <w:b/>
                <w:bCs/>
                <w:color w:val="000000"/>
              </w:rPr>
            </w:pPr>
          </w:p>
        </w:tc>
        <w:tc>
          <w:tcPr>
            <w:tcW w:w="4359" w:type="pct"/>
            <w:gridSpan w:val="15"/>
            <w:hideMark/>
          </w:tcPr>
          <w:p w:rsidR="00F506BB" w:rsidRPr="00F506BB" w:rsidRDefault="00F506BB" w:rsidP="00F506BB">
            <w:pPr>
              <w:rPr>
                <w:b/>
                <w:bCs/>
                <w:color w:val="000000"/>
              </w:rPr>
            </w:pPr>
            <w:r w:rsidRPr="00F506BB">
              <w:rPr>
                <w:b/>
                <w:bCs/>
                <w:color w:val="000000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29" w:type="pct"/>
            <w:noWrap/>
            <w:hideMark/>
          </w:tcPr>
          <w:p w:rsidR="00F506BB" w:rsidRPr="00F506BB" w:rsidRDefault="00F506BB" w:rsidP="00F506BB">
            <w:pPr>
              <w:rPr>
                <w:b/>
                <w:bCs/>
                <w:color w:val="000000"/>
              </w:rPr>
            </w:pPr>
            <w:r w:rsidRPr="00F506BB">
              <w:rPr>
                <w:b/>
                <w:bCs/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280"/>
        </w:trPr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rFonts w:eastAsia="Calibri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F506BB" w:rsidRPr="00F506BB" w:rsidTr="003E0E4C">
        <w:trPr>
          <w:trHeight w:val="555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наименование показателя</w:t>
            </w:r>
          </w:p>
        </w:tc>
        <w:tc>
          <w:tcPr>
            <w:tcW w:w="433" w:type="pct"/>
            <w:gridSpan w:val="2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</w:tr>
      <w:tr w:rsidR="00F506BB" w:rsidRPr="00F506BB" w:rsidTr="003E0E4C">
        <w:trPr>
          <w:trHeight w:val="2550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наименование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9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88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9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</w:t>
            </w:r>
          </w:p>
        </w:tc>
        <w:tc>
          <w:tcPr>
            <w:tcW w:w="25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2</w:t>
            </w:r>
          </w:p>
        </w:tc>
        <w:tc>
          <w:tcPr>
            <w:tcW w:w="323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3</w:t>
            </w:r>
          </w:p>
        </w:tc>
        <w:tc>
          <w:tcPr>
            <w:tcW w:w="312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4</w:t>
            </w:r>
          </w:p>
        </w:tc>
        <w:tc>
          <w:tcPr>
            <w:tcW w:w="312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5</w:t>
            </w:r>
          </w:p>
        </w:tc>
        <w:tc>
          <w:tcPr>
            <w:tcW w:w="325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6</w:t>
            </w:r>
          </w:p>
        </w:tc>
        <w:tc>
          <w:tcPr>
            <w:tcW w:w="312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7</w:t>
            </w:r>
          </w:p>
        </w:tc>
        <w:tc>
          <w:tcPr>
            <w:tcW w:w="312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8</w:t>
            </w:r>
          </w:p>
        </w:tc>
        <w:tc>
          <w:tcPr>
            <w:tcW w:w="312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9</w:t>
            </w:r>
          </w:p>
        </w:tc>
        <w:tc>
          <w:tcPr>
            <w:tcW w:w="272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10</w:t>
            </w:r>
          </w:p>
        </w:tc>
        <w:tc>
          <w:tcPr>
            <w:tcW w:w="272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11</w:t>
            </w:r>
          </w:p>
        </w:tc>
        <w:tc>
          <w:tcPr>
            <w:tcW w:w="161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12</w:t>
            </w:r>
          </w:p>
        </w:tc>
        <w:tc>
          <w:tcPr>
            <w:tcW w:w="323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13</w:t>
            </w:r>
          </w:p>
        </w:tc>
        <w:tc>
          <w:tcPr>
            <w:tcW w:w="323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14</w:t>
            </w:r>
          </w:p>
        </w:tc>
        <w:tc>
          <w:tcPr>
            <w:tcW w:w="259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15</w:t>
            </w:r>
          </w:p>
        </w:tc>
        <w:tc>
          <w:tcPr>
            <w:tcW w:w="288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16</w:t>
            </w:r>
          </w:p>
        </w:tc>
        <w:tc>
          <w:tcPr>
            <w:tcW w:w="329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17</w:t>
            </w:r>
          </w:p>
        </w:tc>
      </w:tr>
      <w:tr w:rsidR="00F506BB" w:rsidRPr="00F506BB" w:rsidTr="003E0E4C">
        <w:trPr>
          <w:trHeight w:val="675"/>
        </w:trPr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vMerge w:val="restart"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705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51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3" w:type="pct"/>
            <w:vMerge w:val="restart"/>
          </w:tcPr>
          <w:p w:rsidR="00F506BB" w:rsidRPr="00F506BB" w:rsidRDefault="00F506BB" w:rsidP="00F506BB"/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5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51" w:type="pct"/>
            <w:vMerge/>
            <w:hideMark/>
          </w:tcPr>
          <w:p w:rsidR="00F506BB" w:rsidRPr="00F506BB" w:rsidRDefault="00F506BB" w:rsidP="00F506BB"/>
        </w:tc>
        <w:tc>
          <w:tcPr>
            <w:tcW w:w="323" w:type="pct"/>
            <w:vMerge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25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51" w:type="pct"/>
            <w:vMerge/>
            <w:hideMark/>
          </w:tcPr>
          <w:p w:rsidR="00F506BB" w:rsidRPr="00F506BB" w:rsidRDefault="00F506BB" w:rsidP="00F506BB"/>
        </w:tc>
        <w:tc>
          <w:tcPr>
            <w:tcW w:w="323" w:type="pct"/>
            <w:vMerge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25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51" w:type="pct"/>
            <w:vMerge/>
            <w:hideMark/>
          </w:tcPr>
          <w:p w:rsidR="00F506BB" w:rsidRPr="00F506BB" w:rsidRDefault="00F506BB" w:rsidP="00F506BB"/>
        </w:tc>
        <w:tc>
          <w:tcPr>
            <w:tcW w:w="323" w:type="pct"/>
            <w:vMerge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25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51" w:type="pct"/>
            <w:vMerge/>
            <w:hideMark/>
          </w:tcPr>
          <w:p w:rsidR="00F506BB" w:rsidRPr="00F506BB" w:rsidRDefault="00F506BB" w:rsidP="00F506BB"/>
        </w:tc>
        <w:tc>
          <w:tcPr>
            <w:tcW w:w="323" w:type="pct"/>
            <w:vMerge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25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51" w:type="pct"/>
            <w:vMerge/>
            <w:hideMark/>
          </w:tcPr>
          <w:p w:rsidR="00F506BB" w:rsidRPr="00F506BB" w:rsidRDefault="00F506BB" w:rsidP="00F506BB"/>
        </w:tc>
        <w:tc>
          <w:tcPr>
            <w:tcW w:w="323" w:type="pct"/>
            <w:vMerge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25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noWrap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noWrap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Итого</w:t>
            </w:r>
          </w:p>
        </w:tc>
        <w:tc>
          <w:tcPr>
            <w:tcW w:w="161" w:type="pct"/>
            <w:noWrap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noWrap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</w:tbl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925"/>
        <w:gridCol w:w="746"/>
        <w:gridCol w:w="958"/>
        <w:gridCol w:w="924"/>
        <w:gridCol w:w="924"/>
        <w:gridCol w:w="962"/>
        <w:gridCol w:w="924"/>
        <w:gridCol w:w="924"/>
        <w:gridCol w:w="924"/>
        <w:gridCol w:w="808"/>
        <w:gridCol w:w="808"/>
        <w:gridCol w:w="482"/>
        <w:gridCol w:w="957"/>
        <w:gridCol w:w="957"/>
        <w:gridCol w:w="769"/>
        <w:gridCol w:w="853"/>
        <w:gridCol w:w="972"/>
      </w:tblGrid>
      <w:tr w:rsidR="00F506BB" w:rsidRPr="00F506BB" w:rsidTr="000D4989">
        <w:trPr>
          <w:trHeight w:val="765"/>
        </w:trPr>
        <w:tc>
          <w:tcPr>
            <w:tcW w:w="5000" w:type="pct"/>
            <w:gridSpan w:val="17"/>
          </w:tcPr>
          <w:p w:rsidR="00F506BB" w:rsidRPr="00F506BB" w:rsidRDefault="00F506BB" w:rsidP="00F506BB">
            <w:pPr>
              <w:rPr>
                <w:b/>
                <w:bCs/>
                <w:color w:val="000000"/>
              </w:rPr>
            </w:pPr>
            <w:r w:rsidRPr="00F506BB">
              <w:rPr>
                <w:b/>
                <w:bCs/>
                <w:color w:val="000000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F506BB" w:rsidRPr="00F506BB" w:rsidTr="000D4989">
        <w:trPr>
          <w:trHeight w:val="765"/>
        </w:trPr>
        <w:tc>
          <w:tcPr>
            <w:tcW w:w="5000" w:type="pct"/>
            <w:gridSpan w:val="17"/>
          </w:tcPr>
          <w:p w:rsidR="00F506BB" w:rsidRPr="00F506BB" w:rsidRDefault="00F506BB" w:rsidP="00F506BB">
            <w:pPr>
              <w:rPr>
                <w:b/>
                <w:bCs/>
                <w:color w:val="000000"/>
              </w:rPr>
            </w:pPr>
          </w:p>
        </w:tc>
      </w:tr>
      <w:tr w:rsidR="00F506BB" w:rsidRPr="00F506BB" w:rsidTr="003E0E4C">
        <w:trPr>
          <w:trHeight w:val="2280"/>
        </w:trPr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rFonts w:eastAsia="Calibri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F506BB" w:rsidRPr="00F506BB" w:rsidTr="003E0E4C">
        <w:trPr>
          <w:trHeight w:val="555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наименование показателя</w:t>
            </w:r>
          </w:p>
        </w:tc>
        <w:tc>
          <w:tcPr>
            <w:tcW w:w="433" w:type="pct"/>
            <w:gridSpan w:val="2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</w:tr>
      <w:tr w:rsidR="00F506BB" w:rsidRPr="00F506BB" w:rsidTr="003E0E4C">
        <w:trPr>
          <w:trHeight w:val="2550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наименование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9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88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9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</w:t>
            </w:r>
          </w:p>
        </w:tc>
        <w:tc>
          <w:tcPr>
            <w:tcW w:w="25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2</w:t>
            </w:r>
          </w:p>
        </w:tc>
        <w:tc>
          <w:tcPr>
            <w:tcW w:w="323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3</w:t>
            </w:r>
          </w:p>
        </w:tc>
        <w:tc>
          <w:tcPr>
            <w:tcW w:w="31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4</w:t>
            </w:r>
          </w:p>
        </w:tc>
        <w:tc>
          <w:tcPr>
            <w:tcW w:w="31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5</w:t>
            </w:r>
          </w:p>
        </w:tc>
        <w:tc>
          <w:tcPr>
            <w:tcW w:w="325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6</w:t>
            </w:r>
          </w:p>
        </w:tc>
        <w:tc>
          <w:tcPr>
            <w:tcW w:w="31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7</w:t>
            </w:r>
          </w:p>
        </w:tc>
        <w:tc>
          <w:tcPr>
            <w:tcW w:w="31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8</w:t>
            </w:r>
          </w:p>
        </w:tc>
        <w:tc>
          <w:tcPr>
            <w:tcW w:w="31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9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10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11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12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13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14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15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16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17</w:t>
            </w:r>
          </w:p>
        </w:tc>
      </w:tr>
      <w:tr w:rsidR="00F506BB" w:rsidRPr="00F506BB" w:rsidTr="003E0E4C">
        <w:trPr>
          <w:trHeight w:val="675"/>
        </w:trPr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51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vMerge w:val="restart"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690"/>
        </w:trPr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 w:val="restart"/>
            <w:noWrap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3" w:type="pct"/>
            <w:vMerge w:val="restart"/>
          </w:tcPr>
          <w:p w:rsidR="00F506BB" w:rsidRPr="00F506BB" w:rsidRDefault="00F506BB" w:rsidP="00F506BB"/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5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/>
        </w:tc>
        <w:tc>
          <w:tcPr>
            <w:tcW w:w="323" w:type="pct"/>
            <w:vMerge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25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/>
        </w:tc>
        <w:tc>
          <w:tcPr>
            <w:tcW w:w="323" w:type="pct"/>
            <w:vMerge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25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/>
        </w:tc>
        <w:tc>
          <w:tcPr>
            <w:tcW w:w="323" w:type="pct"/>
            <w:vMerge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25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/>
        </w:tc>
        <w:tc>
          <w:tcPr>
            <w:tcW w:w="323" w:type="pct"/>
            <w:vMerge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25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/>
        </w:tc>
        <w:tc>
          <w:tcPr>
            <w:tcW w:w="323" w:type="pct"/>
            <w:vMerge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25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noWrap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noWrap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Итого</w:t>
            </w:r>
          </w:p>
        </w:tc>
        <w:tc>
          <w:tcPr>
            <w:tcW w:w="161" w:type="pct"/>
            <w:noWrap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</w:tr>
    </w:tbl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7619EA" w:rsidRDefault="007619EA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7619EA" w:rsidRDefault="007619EA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7619EA" w:rsidRDefault="007619EA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7619EA" w:rsidRDefault="007619EA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7619EA" w:rsidRPr="00F506BB" w:rsidRDefault="007619EA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925"/>
        <w:gridCol w:w="746"/>
        <w:gridCol w:w="958"/>
        <w:gridCol w:w="924"/>
        <w:gridCol w:w="924"/>
        <w:gridCol w:w="962"/>
        <w:gridCol w:w="924"/>
        <w:gridCol w:w="924"/>
        <w:gridCol w:w="924"/>
        <w:gridCol w:w="808"/>
        <w:gridCol w:w="808"/>
        <w:gridCol w:w="482"/>
        <w:gridCol w:w="957"/>
        <w:gridCol w:w="957"/>
        <w:gridCol w:w="769"/>
        <w:gridCol w:w="853"/>
        <w:gridCol w:w="972"/>
      </w:tblGrid>
      <w:tr w:rsidR="00F506BB" w:rsidRPr="00F506BB" w:rsidTr="000D4989">
        <w:trPr>
          <w:trHeight w:val="765"/>
        </w:trPr>
        <w:tc>
          <w:tcPr>
            <w:tcW w:w="5000" w:type="pct"/>
            <w:gridSpan w:val="17"/>
          </w:tcPr>
          <w:p w:rsidR="00F506BB" w:rsidRPr="00F506BB" w:rsidRDefault="00F506BB" w:rsidP="00F506BB">
            <w:pPr>
              <w:rPr>
                <w:b/>
                <w:bCs/>
                <w:color w:val="000000"/>
              </w:rPr>
            </w:pPr>
            <w:r w:rsidRPr="00F506BB">
              <w:rPr>
                <w:b/>
                <w:bCs/>
                <w:color w:val="000000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F506BB" w:rsidRPr="00F506BB" w:rsidTr="003E0E4C">
        <w:trPr>
          <w:trHeight w:val="2280"/>
        </w:trPr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rFonts w:eastAsia="Calibri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F506BB" w:rsidRPr="00F506BB" w:rsidTr="003E0E4C">
        <w:trPr>
          <w:trHeight w:val="555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наименование показателя</w:t>
            </w:r>
          </w:p>
        </w:tc>
        <w:tc>
          <w:tcPr>
            <w:tcW w:w="433" w:type="pct"/>
            <w:gridSpan w:val="2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</w:tr>
      <w:tr w:rsidR="00F506BB" w:rsidRPr="00F506BB" w:rsidTr="003E0E4C">
        <w:trPr>
          <w:trHeight w:val="2550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наименование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9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88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9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</w:t>
            </w:r>
          </w:p>
        </w:tc>
        <w:tc>
          <w:tcPr>
            <w:tcW w:w="25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2</w:t>
            </w:r>
          </w:p>
        </w:tc>
        <w:tc>
          <w:tcPr>
            <w:tcW w:w="323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3</w:t>
            </w:r>
          </w:p>
        </w:tc>
        <w:tc>
          <w:tcPr>
            <w:tcW w:w="31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4</w:t>
            </w:r>
          </w:p>
        </w:tc>
        <w:tc>
          <w:tcPr>
            <w:tcW w:w="31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5</w:t>
            </w:r>
          </w:p>
        </w:tc>
        <w:tc>
          <w:tcPr>
            <w:tcW w:w="325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6</w:t>
            </w:r>
          </w:p>
        </w:tc>
        <w:tc>
          <w:tcPr>
            <w:tcW w:w="31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7</w:t>
            </w:r>
          </w:p>
        </w:tc>
        <w:tc>
          <w:tcPr>
            <w:tcW w:w="31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8</w:t>
            </w:r>
          </w:p>
        </w:tc>
        <w:tc>
          <w:tcPr>
            <w:tcW w:w="31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9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10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11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12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13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14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15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16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17</w:t>
            </w:r>
          </w:p>
        </w:tc>
      </w:tr>
      <w:tr w:rsidR="00F506BB" w:rsidRPr="00F506BB" w:rsidTr="003E0E4C">
        <w:trPr>
          <w:trHeight w:val="675"/>
        </w:trPr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vMerge w:val="restart"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690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852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1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51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3" w:type="pct"/>
            <w:vMerge w:val="restart"/>
          </w:tcPr>
          <w:p w:rsidR="00F506BB" w:rsidRPr="00F506BB" w:rsidRDefault="00F506BB" w:rsidP="00F506BB"/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5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51" w:type="pct"/>
            <w:vMerge/>
            <w:hideMark/>
          </w:tcPr>
          <w:p w:rsidR="00F506BB" w:rsidRPr="00F506BB" w:rsidRDefault="00F506BB" w:rsidP="00F506BB"/>
        </w:tc>
        <w:tc>
          <w:tcPr>
            <w:tcW w:w="323" w:type="pct"/>
            <w:vMerge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25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51" w:type="pct"/>
            <w:vMerge/>
            <w:hideMark/>
          </w:tcPr>
          <w:p w:rsidR="00F506BB" w:rsidRPr="00F506BB" w:rsidRDefault="00F506BB" w:rsidP="00F506BB"/>
        </w:tc>
        <w:tc>
          <w:tcPr>
            <w:tcW w:w="323" w:type="pct"/>
            <w:vMerge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25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288"/>
        </w:trPr>
        <w:tc>
          <w:tcPr>
            <w:tcW w:w="312" w:type="pct"/>
            <w:noWrap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noWrap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Итого</w:t>
            </w:r>
          </w:p>
        </w:tc>
        <w:tc>
          <w:tcPr>
            <w:tcW w:w="161" w:type="pct"/>
            <w:noWrap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</w:tr>
    </w:tbl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7619EA" w:rsidRDefault="007619EA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7619EA" w:rsidRDefault="007619EA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7619EA" w:rsidRDefault="007619EA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7619EA" w:rsidRDefault="007619EA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7619EA" w:rsidRDefault="007619EA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7619EA" w:rsidRPr="00F506BB" w:rsidRDefault="007619EA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925"/>
        <w:gridCol w:w="746"/>
        <w:gridCol w:w="958"/>
        <w:gridCol w:w="924"/>
        <w:gridCol w:w="924"/>
        <w:gridCol w:w="962"/>
        <w:gridCol w:w="924"/>
        <w:gridCol w:w="924"/>
        <w:gridCol w:w="924"/>
        <w:gridCol w:w="808"/>
        <w:gridCol w:w="808"/>
        <w:gridCol w:w="482"/>
        <w:gridCol w:w="957"/>
        <w:gridCol w:w="957"/>
        <w:gridCol w:w="769"/>
        <w:gridCol w:w="853"/>
        <w:gridCol w:w="972"/>
      </w:tblGrid>
      <w:tr w:rsidR="00F506BB" w:rsidRPr="00F506BB" w:rsidTr="000D4989">
        <w:trPr>
          <w:trHeight w:val="870"/>
        </w:trPr>
        <w:tc>
          <w:tcPr>
            <w:tcW w:w="5000" w:type="pct"/>
            <w:gridSpan w:val="17"/>
          </w:tcPr>
          <w:p w:rsidR="00F506BB" w:rsidRPr="00F506BB" w:rsidRDefault="00F506BB" w:rsidP="00F506BB">
            <w:pPr>
              <w:rPr>
                <w:b/>
                <w:bCs/>
                <w:color w:val="000000"/>
              </w:rPr>
            </w:pPr>
            <w:r w:rsidRPr="00F506BB">
              <w:rPr>
                <w:b/>
                <w:bCs/>
                <w:color w:val="000000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F506BB" w:rsidRPr="00F506BB" w:rsidTr="003E0E4C">
        <w:trPr>
          <w:trHeight w:val="2685"/>
        </w:trPr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rFonts w:eastAsia="Calibri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F506BB" w:rsidRPr="00F506BB" w:rsidTr="003E0E4C">
        <w:trPr>
          <w:trHeight w:val="630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наименование показателя</w:t>
            </w:r>
          </w:p>
        </w:tc>
        <w:tc>
          <w:tcPr>
            <w:tcW w:w="433" w:type="pct"/>
            <w:gridSpan w:val="2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</w:tr>
      <w:tr w:rsidR="00F506BB" w:rsidRPr="00F506BB" w:rsidTr="003E0E4C">
        <w:trPr>
          <w:trHeight w:val="3060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наименование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9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88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9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</w:tr>
      <w:tr w:rsidR="00F506BB" w:rsidRPr="00F506BB" w:rsidTr="003E0E4C">
        <w:trPr>
          <w:trHeight w:val="405"/>
        </w:trPr>
        <w:tc>
          <w:tcPr>
            <w:tcW w:w="31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</w:t>
            </w:r>
          </w:p>
        </w:tc>
        <w:tc>
          <w:tcPr>
            <w:tcW w:w="25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2</w:t>
            </w:r>
          </w:p>
        </w:tc>
        <w:tc>
          <w:tcPr>
            <w:tcW w:w="323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3</w:t>
            </w:r>
          </w:p>
        </w:tc>
        <w:tc>
          <w:tcPr>
            <w:tcW w:w="31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4</w:t>
            </w:r>
          </w:p>
        </w:tc>
        <w:tc>
          <w:tcPr>
            <w:tcW w:w="31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5</w:t>
            </w:r>
          </w:p>
        </w:tc>
        <w:tc>
          <w:tcPr>
            <w:tcW w:w="325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6</w:t>
            </w:r>
          </w:p>
        </w:tc>
        <w:tc>
          <w:tcPr>
            <w:tcW w:w="31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7</w:t>
            </w:r>
          </w:p>
        </w:tc>
        <w:tc>
          <w:tcPr>
            <w:tcW w:w="31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8</w:t>
            </w:r>
          </w:p>
        </w:tc>
        <w:tc>
          <w:tcPr>
            <w:tcW w:w="31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9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10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11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12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13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14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15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16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17</w:t>
            </w:r>
          </w:p>
        </w:tc>
      </w:tr>
      <w:tr w:rsidR="00F506BB" w:rsidRPr="00F506BB" w:rsidTr="003E0E4C">
        <w:trPr>
          <w:trHeight w:val="435"/>
        </w:trPr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vMerge w:val="restart"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435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435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435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435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435"/>
        </w:trPr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5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5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1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435"/>
        </w:trPr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51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3" w:type="pct"/>
            <w:vMerge w:val="restart"/>
          </w:tcPr>
          <w:p w:rsidR="00F506BB" w:rsidRPr="00F506BB" w:rsidRDefault="00F506BB" w:rsidP="00F506BB"/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5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435"/>
        </w:trPr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51" w:type="pct"/>
            <w:vMerge/>
            <w:hideMark/>
          </w:tcPr>
          <w:p w:rsidR="00F506BB" w:rsidRPr="00F506BB" w:rsidRDefault="00F506BB" w:rsidP="00F506BB"/>
        </w:tc>
        <w:tc>
          <w:tcPr>
            <w:tcW w:w="323" w:type="pct"/>
            <w:vMerge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25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435"/>
        </w:trPr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51" w:type="pct"/>
            <w:vMerge/>
            <w:hideMark/>
          </w:tcPr>
          <w:p w:rsidR="00F506BB" w:rsidRPr="00F506BB" w:rsidRDefault="00F506BB" w:rsidP="00F506BB"/>
        </w:tc>
        <w:tc>
          <w:tcPr>
            <w:tcW w:w="323" w:type="pct"/>
            <w:vMerge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25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435"/>
        </w:trPr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51" w:type="pct"/>
            <w:vMerge/>
            <w:hideMark/>
          </w:tcPr>
          <w:p w:rsidR="00F506BB" w:rsidRPr="00F506BB" w:rsidRDefault="00F506BB" w:rsidP="00F506BB"/>
        </w:tc>
        <w:tc>
          <w:tcPr>
            <w:tcW w:w="323" w:type="pct"/>
            <w:vMerge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25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12" w:type="pct"/>
            <w:vMerge w:val="restar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435"/>
        </w:trPr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51" w:type="pct"/>
            <w:vMerge/>
            <w:hideMark/>
          </w:tcPr>
          <w:p w:rsidR="00F506BB" w:rsidRPr="00F506BB" w:rsidRDefault="00F506BB" w:rsidP="00F506BB"/>
        </w:tc>
        <w:tc>
          <w:tcPr>
            <w:tcW w:w="323" w:type="pct"/>
            <w:vMerge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25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435"/>
        </w:trPr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51" w:type="pct"/>
            <w:vMerge/>
            <w:hideMark/>
          </w:tcPr>
          <w:p w:rsidR="00F506BB" w:rsidRPr="00F506BB" w:rsidRDefault="00F506BB" w:rsidP="00F506BB"/>
        </w:tc>
        <w:tc>
          <w:tcPr>
            <w:tcW w:w="323" w:type="pct"/>
            <w:vMerge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25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312" w:type="pct"/>
            <w:vMerge/>
            <w:hideMark/>
          </w:tcPr>
          <w:p w:rsidR="00F506BB" w:rsidRPr="00F506BB" w:rsidRDefault="00F506BB" w:rsidP="00F506BB"/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272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161" w:type="pct"/>
            <w:hideMark/>
          </w:tcPr>
          <w:p w:rsidR="00F506BB" w:rsidRPr="00F506BB" w:rsidRDefault="00F506BB" w:rsidP="00F506BB">
            <w:r w:rsidRPr="00F506BB"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5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88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3E0E4C">
        <w:trPr>
          <w:trHeight w:val="630"/>
        </w:trPr>
        <w:tc>
          <w:tcPr>
            <w:tcW w:w="312" w:type="pct"/>
            <w:noWrap/>
            <w:hideMark/>
          </w:tcPr>
          <w:p w:rsidR="00F506BB" w:rsidRPr="00F506BB" w:rsidRDefault="00F506BB" w:rsidP="00F506BB">
            <w:pPr>
              <w:jc w:val="right"/>
              <w:rPr>
                <w:color w:val="000000"/>
              </w:rPr>
            </w:pPr>
          </w:p>
        </w:tc>
        <w:tc>
          <w:tcPr>
            <w:tcW w:w="251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noWrap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Итого</w:t>
            </w:r>
          </w:p>
        </w:tc>
        <w:tc>
          <w:tcPr>
            <w:tcW w:w="161" w:type="pct"/>
            <w:noWrap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noWrap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</w:tr>
    </w:tbl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318"/>
        <w:gridCol w:w="1038"/>
        <w:gridCol w:w="1368"/>
        <w:gridCol w:w="1319"/>
        <w:gridCol w:w="1319"/>
        <w:gridCol w:w="1319"/>
        <w:gridCol w:w="1319"/>
        <w:gridCol w:w="1137"/>
        <w:gridCol w:w="1166"/>
        <w:gridCol w:w="630"/>
        <w:gridCol w:w="1442"/>
        <w:gridCol w:w="1442"/>
      </w:tblGrid>
      <w:tr w:rsidR="00F506BB" w:rsidRPr="00F506BB" w:rsidTr="000D4989">
        <w:trPr>
          <w:trHeight w:val="1215"/>
        </w:trPr>
        <w:tc>
          <w:tcPr>
            <w:tcW w:w="5000" w:type="pct"/>
            <w:gridSpan w:val="12"/>
          </w:tcPr>
          <w:p w:rsidR="00F506BB" w:rsidRPr="00F506BB" w:rsidRDefault="00F506BB" w:rsidP="00F506BB">
            <w:pPr>
              <w:rPr>
                <w:b/>
                <w:bCs/>
                <w:color w:val="000000"/>
              </w:rPr>
            </w:pPr>
            <w:r w:rsidRPr="00F506BB">
              <w:rPr>
                <w:b/>
                <w:bCs/>
                <w:color w:val="000000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F506BB" w:rsidRPr="00F506BB" w:rsidTr="000D4989">
        <w:trPr>
          <w:trHeight w:val="2070"/>
        </w:trPr>
        <w:tc>
          <w:tcPr>
            <w:tcW w:w="441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47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479" w:type="pct"/>
            <w:vMerge w:val="restar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rFonts w:eastAsia="Calibri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6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41" w:type="pct"/>
            <w:vMerge w:val="restar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1" w:type="pct"/>
            <w:vMerge w:val="restar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rFonts w:eastAsia="Calibri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1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rFonts w:eastAsia="Calibri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981" w:type="pct"/>
            <w:gridSpan w:val="3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F506BB" w:rsidRPr="00F506BB" w:rsidTr="000D4989">
        <w:trPr>
          <w:trHeight w:val="450"/>
        </w:trPr>
        <w:tc>
          <w:tcPr>
            <w:tcW w:w="44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79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6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41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41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4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80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наименование показателя</w:t>
            </w:r>
          </w:p>
        </w:tc>
        <w:tc>
          <w:tcPr>
            <w:tcW w:w="600" w:type="pct"/>
            <w:gridSpan w:val="2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единица измерения</w:t>
            </w:r>
          </w:p>
        </w:tc>
        <w:tc>
          <w:tcPr>
            <w:tcW w:w="483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83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</w:tr>
      <w:tr w:rsidR="00F506BB" w:rsidRPr="00F506BB" w:rsidTr="000D4989">
        <w:trPr>
          <w:trHeight w:val="2430"/>
        </w:trPr>
        <w:tc>
          <w:tcPr>
            <w:tcW w:w="44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79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6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41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41" w:type="pct"/>
            <w:vMerge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4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80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90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Наименование</w:t>
            </w:r>
          </w:p>
        </w:tc>
        <w:tc>
          <w:tcPr>
            <w:tcW w:w="210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код по ОКЕИ</w:t>
            </w:r>
          </w:p>
        </w:tc>
        <w:tc>
          <w:tcPr>
            <w:tcW w:w="483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83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</w:tr>
      <w:tr w:rsidR="00F506BB" w:rsidRPr="00F506BB" w:rsidTr="000D4989">
        <w:trPr>
          <w:trHeight w:val="288"/>
        </w:trPr>
        <w:tc>
          <w:tcPr>
            <w:tcW w:w="44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</w:t>
            </w:r>
          </w:p>
        </w:tc>
        <w:tc>
          <w:tcPr>
            <w:tcW w:w="347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2</w:t>
            </w:r>
          </w:p>
        </w:tc>
        <w:tc>
          <w:tcPr>
            <w:tcW w:w="479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3</w:t>
            </w:r>
          </w:p>
        </w:tc>
        <w:tc>
          <w:tcPr>
            <w:tcW w:w="46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4</w:t>
            </w:r>
          </w:p>
        </w:tc>
        <w:tc>
          <w:tcPr>
            <w:tcW w:w="441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5</w:t>
            </w:r>
          </w:p>
        </w:tc>
        <w:tc>
          <w:tcPr>
            <w:tcW w:w="441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6</w:t>
            </w:r>
          </w:p>
        </w:tc>
        <w:tc>
          <w:tcPr>
            <w:tcW w:w="441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7</w:t>
            </w:r>
          </w:p>
        </w:tc>
        <w:tc>
          <w:tcPr>
            <w:tcW w:w="380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8</w:t>
            </w:r>
          </w:p>
        </w:tc>
        <w:tc>
          <w:tcPr>
            <w:tcW w:w="390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9</w:t>
            </w:r>
          </w:p>
        </w:tc>
        <w:tc>
          <w:tcPr>
            <w:tcW w:w="210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10</w:t>
            </w:r>
          </w:p>
        </w:tc>
        <w:tc>
          <w:tcPr>
            <w:tcW w:w="483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11</w:t>
            </w:r>
          </w:p>
        </w:tc>
        <w:tc>
          <w:tcPr>
            <w:tcW w:w="483" w:type="pct"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12</w:t>
            </w:r>
          </w:p>
        </w:tc>
      </w:tr>
      <w:tr w:rsidR="00F506BB" w:rsidRPr="00F506BB" w:rsidTr="000D4989">
        <w:trPr>
          <w:trHeight w:val="1575"/>
        </w:trPr>
        <w:tc>
          <w:tcPr>
            <w:tcW w:w="441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47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479" w:type="pct"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6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441" w:type="pct"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41" w:type="pct"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41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80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90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10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483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483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44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79" w:type="pct"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6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41" w:type="pct"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41" w:type="pct"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4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80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90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10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483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483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441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47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479" w:type="pct"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62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441" w:type="pct"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41" w:type="pct"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41" w:type="pct"/>
            <w:vMerge w:val="restar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80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90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10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483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483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44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79" w:type="pct"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62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41" w:type="pct"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41" w:type="pct"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41" w:type="pct"/>
            <w:vMerge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80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390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210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483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  <w:tc>
          <w:tcPr>
            <w:tcW w:w="483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</w:t>
            </w:r>
          </w:p>
        </w:tc>
      </w:tr>
      <w:tr w:rsidR="00F506BB" w:rsidRPr="00F506BB" w:rsidTr="000D4989">
        <w:trPr>
          <w:trHeight w:val="288"/>
        </w:trPr>
        <w:tc>
          <w:tcPr>
            <w:tcW w:w="44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347" w:type="pct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</w:tr>
      <w:tr w:rsidR="00F506BB" w:rsidRPr="00F506BB" w:rsidTr="000D4989">
        <w:trPr>
          <w:trHeight w:val="288"/>
        </w:trPr>
        <w:tc>
          <w:tcPr>
            <w:tcW w:w="44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  </w:t>
            </w:r>
          </w:p>
        </w:tc>
        <w:tc>
          <w:tcPr>
            <w:tcW w:w="347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  </w:t>
            </w:r>
          </w:p>
        </w:tc>
        <w:tc>
          <w:tcPr>
            <w:tcW w:w="479" w:type="pct"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62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  </w:t>
            </w:r>
          </w:p>
        </w:tc>
        <w:tc>
          <w:tcPr>
            <w:tcW w:w="441" w:type="pct"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41" w:type="pct"/>
          </w:tcPr>
          <w:p w:rsidR="00F506BB" w:rsidRPr="00F506BB" w:rsidRDefault="00F506BB" w:rsidP="00F506BB">
            <w:pPr>
              <w:rPr>
                <w:color w:val="000000"/>
              </w:rPr>
            </w:pPr>
          </w:p>
        </w:tc>
        <w:tc>
          <w:tcPr>
            <w:tcW w:w="441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  </w:t>
            </w:r>
          </w:p>
        </w:tc>
        <w:tc>
          <w:tcPr>
            <w:tcW w:w="380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  </w:t>
            </w:r>
          </w:p>
        </w:tc>
        <w:tc>
          <w:tcPr>
            <w:tcW w:w="390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  </w:t>
            </w:r>
          </w:p>
        </w:tc>
        <w:tc>
          <w:tcPr>
            <w:tcW w:w="210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  </w:t>
            </w:r>
          </w:p>
        </w:tc>
        <w:tc>
          <w:tcPr>
            <w:tcW w:w="483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  </w:t>
            </w:r>
          </w:p>
        </w:tc>
        <w:tc>
          <w:tcPr>
            <w:tcW w:w="483" w:type="pct"/>
            <w:hideMark/>
          </w:tcPr>
          <w:p w:rsidR="00F506BB" w:rsidRPr="00F506BB" w:rsidRDefault="00F506BB" w:rsidP="00F506BB">
            <w:pPr>
              <w:rPr>
                <w:color w:val="000000"/>
              </w:rPr>
            </w:pPr>
            <w:r w:rsidRPr="00F506BB">
              <w:rPr>
                <w:color w:val="000000"/>
              </w:rPr>
              <w:t>   </w:t>
            </w:r>
          </w:p>
        </w:tc>
      </w:tr>
    </w:tbl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F506BB" w:rsidRPr="00F506BB" w:rsidTr="000D4989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________________________ (Ф.И.О.)</w:t>
            </w:r>
          </w:p>
        </w:tc>
      </w:tr>
      <w:tr w:rsidR="00F506BB" w:rsidRPr="00F506BB" w:rsidTr="000D4989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  <w:r w:rsidRPr="00F506BB">
              <w:rPr>
                <w:color w:val="000000"/>
                <w:sz w:val="22"/>
                <w:szCs w:val="22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6BB" w:rsidRPr="00F506BB" w:rsidRDefault="00F506BB" w:rsidP="00F506BB">
            <w:pPr>
              <w:rPr>
                <w:sz w:val="20"/>
                <w:szCs w:val="20"/>
              </w:rPr>
            </w:pPr>
          </w:p>
        </w:tc>
      </w:tr>
    </w:tbl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</w:rPr>
      </w:pPr>
    </w:p>
    <w:p w:rsidR="00B43585" w:rsidRDefault="00F506BB" w:rsidP="00B43585">
      <w:pPr>
        <w:spacing w:after="200" w:line="276" w:lineRule="auto"/>
        <w:jc w:val="center"/>
        <w:rPr>
          <w:rFonts w:eastAsia="Calibri"/>
          <w:sz w:val="22"/>
          <w:szCs w:val="22"/>
        </w:rPr>
      </w:pPr>
      <w:r w:rsidRPr="00F506BB">
        <w:rPr>
          <w:rFonts w:eastAsia="Calibri"/>
          <w:sz w:val="22"/>
          <w:szCs w:val="22"/>
        </w:rPr>
        <w:t>______________</w:t>
      </w:r>
    </w:p>
    <w:p w:rsidR="00B43585" w:rsidRDefault="00B43585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br w:type="page"/>
      </w:r>
    </w:p>
    <w:p w:rsidR="00F506BB" w:rsidRPr="00F506BB" w:rsidRDefault="00D20EF1" w:rsidP="00B43585">
      <w:pPr>
        <w:spacing w:after="200" w:line="276" w:lineRule="auto"/>
        <w:jc w:val="center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  <w:r w:rsidR="00F506BB" w:rsidRPr="00F506BB">
        <w:rPr>
          <w:color w:val="000000"/>
          <w:sz w:val="28"/>
          <w:szCs w:val="28"/>
          <w:lang w:eastAsia="en-US"/>
        </w:rPr>
        <w:t>П</w:t>
      </w:r>
      <w:r w:rsidR="007619EA" w:rsidRPr="00F506BB">
        <w:rPr>
          <w:color w:val="000000"/>
          <w:sz w:val="28"/>
          <w:szCs w:val="28"/>
          <w:lang w:eastAsia="en-US"/>
        </w:rPr>
        <w:t>риложение</w:t>
      </w:r>
      <w:r w:rsidR="00F506BB" w:rsidRPr="00F506BB">
        <w:rPr>
          <w:color w:val="000000"/>
          <w:sz w:val="28"/>
          <w:szCs w:val="28"/>
          <w:lang w:eastAsia="en-US"/>
        </w:rPr>
        <w:t xml:space="preserve"> № 2</w:t>
      </w:r>
    </w:p>
    <w:p w:rsidR="00F506BB" w:rsidRPr="00F506BB" w:rsidRDefault="00F506BB" w:rsidP="007619EA">
      <w:pPr>
        <w:widowControl w:val="0"/>
        <w:autoSpaceDE w:val="0"/>
        <w:autoSpaceDN w:val="0"/>
        <w:adjustRightInd w:val="0"/>
        <w:ind w:left="10773"/>
        <w:jc w:val="center"/>
        <w:rPr>
          <w:i/>
          <w:color w:val="000000"/>
          <w:sz w:val="28"/>
          <w:szCs w:val="28"/>
        </w:rPr>
      </w:pPr>
      <w:r w:rsidRPr="00F506BB">
        <w:rPr>
          <w:i/>
          <w:color w:val="000000"/>
          <w:sz w:val="28"/>
          <w:szCs w:val="28"/>
          <w:lang w:eastAsia="en-US"/>
        </w:rPr>
        <w:t xml:space="preserve">к </w:t>
      </w:r>
      <w:r w:rsidR="007619EA">
        <w:rPr>
          <w:i/>
          <w:color w:val="000000"/>
          <w:sz w:val="28"/>
          <w:szCs w:val="28"/>
          <w:lang w:eastAsia="en-US"/>
        </w:rPr>
        <w:t>Порядку</w:t>
      </w:r>
    </w:p>
    <w:p w:rsidR="00F506BB" w:rsidRPr="00F506BB" w:rsidRDefault="00F506BB" w:rsidP="00F506BB">
      <w:pPr>
        <w:spacing w:after="200" w:line="276" w:lineRule="auto"/>
        <w:jc w:val="center"/>
        <w:rPr>
          <w:rFonts w:eastAsia="Calibri"/>
          <w:sz w:val="22"/>
          <w:szCs w:val="22"/>
        </w:rPr>
      </w:pPr>
    </w:p>
    <w:p w:rsidR="00F506BB" w:rsidRPr="00F506BB" w:rsidRDefault="00F506BB" w:rsidP="00F506BB">
      <w:pPr>
        <w:spacing w:after="200" w:line="276" w:lineRule="auto"/>
        <w:jc w:val="center"/>
        <w:rPr>
          <w:rFonts w:eastAsia="Calibri"/>
          <w:sz w:val="22"/>
          <w:szCs w:val="22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F506BB">
        <w:rPr>
          <w:b/>
          <w:bCs/>
          <w:sz w:val="28"/>
          <w:szCs w:val="28"/>
        </w:rPr>
        <w:t>ФОРМА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F506BB">
        <w:rPr>
          <w:b/>
          <w:bCs/>
          <w:sz w:val="28"/>
          <w:szCs w:val="28"/>
        </w:rPr>
        <w:t>отчета об исполнении муниципального социального заказа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F506BB">
        <w:rPr>
          <w:b/>
          <w:bCs/>
          <w:sz w:val="28"/>
          <w:szCs w:val="28"/>
        </w:rPr>
        <w:t>на оказание муниципальных услуг, отнесенных к полномочиям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506BB">
        <w:rPr>
          <w:b/>
          <w:bCs/>
          <w:sz w:val="28"/>
          <w:szCs w:val="28"/>
        </w:rPr>
        <w:t>органов местного самоуправления муниципального образования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b/>
          <w:bCs/>
          <w:caps/>
          <w:sz w:val="28"/>
          <w:szCs w:val="28"/>
        </w:rPr>
      </w:pPr>
      <w:r w:rsidRPr="00F506BB">
        <w:rPr>
          <w:b/>
          <w:bCs/>
          <w:caps/>
          <w:sz w:val="28"/>
          <w:szCs w:val="28"/>
        </w:rPr>
        <w:t xml:space="preserve">Отчет 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F506BB">
        <w:rPr>
          <w:b/>
          <w:bCs/>
          <w:sz w:val="28"/>
          <w:szCs w:val="28"/>
        </w:rPr>
        <w:t>об исполнении муниципального социального заказа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F506BB">
        <w:rPr>
          <w:b/>
          <w:bCs/>
          <w:sz w:val="28"/>
          <w:szCs w:val="28"/>
        </w:rPr>
        <w:t>на оказание муниципальных услуг, отнесенных к полномочиям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F506BB">
        <w:rPr>
          <w:b/>
          <w:bCs/>
          <w:sz w:val="28"/>
          <w:szCs w:val="28"/>
        </w:rPr>
        <w:t>органов местного самоуправления муниципального образования,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506BB">
        <w:rPr>
          <w:b/>
          <w:bCs/>
          <w:sz w:val="28"/>
          <w:szCs w:val="28"/>
        </w:rPr>
        <w:t xml:space="preserve"> на 20__ год и на плановый период 20__ - 20__ годов</w:t>
      </w:r>
      <w:r w:rsidRPr="00F506BB">
        <w:rPr>
          <w:sz w:val="28"/>
          <w:szCs w:val="28"/>
        </w:rPr>
        <w:t xml:space="preserve"> </w:t>
      </w:r>
      <w:hyperlink w:anchor="P1640">
        <w:r w:rsidRPr="00F506BB">
          <w:rPr>
            <w:sz w:val="28"/>
            <w:szCs w:val="28"/>
          </w:rPr>
          <w:t>&lt;1&gt;</w:t>
        </w:r>
      </w:hyperlink>
    </w:p>
    <w:p w:rsidR="00F506BB" w:rsidRPr="00F506BB" w:rsidRDefault="00F506BB" w:rsidP="00F506BB">
      <w:pPr>
        <w:widowControl w:val="0"/>
        <w:autoSpaceDE w:val="0"/>
        <w:autoSpaceDN w:val="0"/>
        <w:jc w:val="both"/>
        <w:rPr>
          <w:sz w:val="22"/>
          <w:szCs w:val="28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506BB">
        <w:rPr>
          <w:sz w:val="28"/>
          <w:szCs w:val="28"/>
        </w:rPr>
        <w:t xml:space="preserve">На  «___» ________ 20__ года </w:t>
      </w:r>
      <w:hyperlink w:anchor="P1641">
        <w:r w:rsidRPr="00F506BB">
          <w:rPr>
            <w:sz w:val="28"/>
            <w:szCs w:val="28"/>
          </w:rPr>
          <w:t>&lt;2&gt;</w:t>
        </w:r>
      </w:hyperlink>
    </w:p>
    <w:p w:rsidR="00F506BB" w:rsidRPr="00F506BB" w:rsidRDefault="00F506BB" w:rsidP="00F506BB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506BB" w:rsidRPr="00F506BB" w:rsidRDefault="00F506BB" w:rsidP="00F506BB">
      <w:pPr>
        <w:autoSpaceDE w:val="0"/>
        <w:autoSpaceDN w:val="0"/>
        <w:adjustRightInd w:val="0"/>
        <w:spacing w:after="200" w:line="276" w:lineRule="auto"/>
        <w:outlineLvl w:val="0"/>
        <w:rPr>
          <w:rFonts w:eastAsia="Calibri"/>
          <w:sz w:val="20"/>
          <w:szCs w:val="20"/>
          <w:lang w:eastAsia="en-US"/>
        </w:rPr>
      </w:pPr>
    </w:p>
    <w:p w:rsidR="00F506BB" w:rsidRPr="00F506BB" w:rsidRDefault="00F506BB" w:rsidP="00F506BB">
      <w:pPr>
        <w:autoSpaceDE w:val="0"/>
        <w:autoSpaceDN w:val="0"/>
        <w:adjustRightInd w:val="0"/>
        <w:spacing w:after="200" w:line="276" w:lineRule="auto"/>
        <w:outlineLvl w:val="0"/>
        <w:rPr>
          <w:rFonts w:eastAsia="Calibri"/>
          <w:sz w:val="20"/>
          <w:szCs w:val="20"/>
          <w:lang w:eastAsia="en-US"/>
        </w:rPr>
      </w:pPr>
    </w:p>
    <w:p w:rsidR="00F506BB" w:rsidRPr="00F506BB" w:rsidRDefault="00F506BB" w:rsidP="00F506BB">
      <w:pPr>
        <w:autoSpaceDE w:val="0"/>
        <w:autoSpaceDN w:val="0"/>
        <w:adjustRightInd w:val="0"/>
        <w:spacing w:after="200" w:line="276" w:lineRule="auto"/>
        <w:outlineLvl w:val="0"/>
        <w:rPr>
          <w:rFonts w:eastAsia="Calibri"/>
          <w:sz w:val="20"/>
          <w:szCs w:val="20"/>
          <w:lang w:eastAsia="en-US"/>
        </w:rPr>
      </w:pPr>
    </w:p>
    <w:p w:rsidR="00F506BB" w:rsidRPr="00F506BB" w:rsidRDefault="00F506BB" w:rsidP="00F506BB">
      <w:pPr>
        <w:autoSpaceDE w:val="0"/>
        <w:autoSpaceDN w:val="0"/>
        <w:adjustRightInd w:val="0"/>
        <w:spacing w:after="200" w:line="276" w:lineRule="auto"/>
        <w:outlineLvl w:val="0"/>
        <w:rPr>
          <w:rFonts w:eastAsia="Calibri"/>
          <w:sz w:val="20"/>
          <w:szCs w:val="20"/>
          <w:lang w:eastAsia="en-US"/>
        </w:rPr>
      </w:pPr>
    </w:p>
    <w:p w:rsidR="00F506BB" w:rsidRPr="00F506BB" w:rsidRDefault="00F506BB" w:rsidP="00F506BB">
      <w:pPr>
        <w:autoSpaceDE w:val="0"/>
        <w:autoSpaceDN w:val="0"/>
        <w:adjustRightInd w:val="0"/>
        <w:spacing w:after="200" w:line="276" w:lineRule="auto"/>
        <w:outlineLvl w:val="0"/>
        <w:rPr>
          <w:rFonts w:eastAsia="Calibri"/>
          <w:sz w:val="20"/>
          <w:szCs w:val="20"/>
          <w:lang w:eastAsia="en-US"/>
        </w:rPr>
      </w:pPr>
    </w:p>
    <w:p w:rsidR="00F506BB" w:rsidRPr="00F506BB" w:rsidRDefault="00F506BB" w:rsidP="00F506BB">
      <w:pPr>
        <w:autoSpaceDE w:val="0"/>
        <w:autoSpaceDN w:val="0"/>
        <w:adjustRightInd w:val="0"/>
        <w:spacing w:after="200" w:line="276" w:lineRule="auto"/>
        <w:outlineLvl w:val="0"/>
        <w:rPr>
          <w:rFonts w:eastAsia="Calibri"/>
          <w:sz w:val="20"/>
          <w:szCs w:val="20"/>
          <w:lang w:eastAsia="en-US"/>
        </w:rPr>
      </w:pPr>
    </w:p>
    <w:p w:rsidR="00F506BB" w:rsidRPr="00F506BB" w:rsidRDefault="00F506BB" w:rsidP="00F506BB">
      <w:pPr>
        <w:autoSpaceDE w:val="0"/>
        <w:autoSpaceDN w:val="0"/>
        <w:adjustRightInd w:val="0"/>
        <w:spacing w:after="200" w:line="276" w:lineRule="auto"/>
        <w:outlineLvl w:val="0"/>
        <w:rPr>
          <w:rFonts w:eastAsia="Calibri"/>
          <w:sz w:val="20"/>
          <w:szCs w:val="20"/>
          <w:lang w:eastAsia="en-US"/>
        </w:rPr>
      </w:pPr>
    </w:p>
    <w:p w:rsidR="00F506BB" w:rsidRPr="00F506BB" w:rsidRDefault="00F506BB" w:rsidP="00F506BB">
      <w:pPr>
        <w:autoSpaceDE w:val="0"/>
        <w:autoSpaceDN w:val="0"/>
        <w:adjustRightInd w:val="0"/>
        <w:spacing w:after="200" w:line="276" w:lineRule="auto"/>
        <w:outlineLvl w:val="0"/>
        <w:rPr>
          <w:rFonts w:eastAsia="Calibri"/>
          <w:sz w:val="20"/>
          <w:szCs w:val="20"/>
          <w:lang w:eastAsia="en-US"/>
        </w:rPr>
      </w:pPr>
    </w:p>
    <w:p w:rsidR="00F506BB" w:rsidRPr="00F506BB" w:rsidRDefault="00F506BB" w:rsidP="00F506BB">
      <w:pPr>
        <w:autoSpaceDE w:val="0"/>
        <w:autoSpaceDN w:val="0"/>
        <w:adjustRightInd w:val="0"/>
        <w:spacing w:after="200" w:line="276" w:lineRule="auto"/>
        <w:outlineLvl w:val="0"/>
        <w:rPr>
          <w:rFonts w:eastAsia="Calibri"/>
          <w:sz w:val="20"/>
          <w:szCs w:val="20"/>
          <w:lang w:eastAsia="en-US"/>
        </w:rPr>
      </w:pPr>
    </w:p>
    <w:p w:rsidR="00F506BB" w:rsidRPr="00F506BB" w:rsidRDefault="00F506BB" w:rsidP="00F506BB">
      <w:pPr>
        <w:autoSpaceDE w:val="0"/>
        <w:autoSpaceDN w:val="0"/>
        <w:adjustRightInd w:val="0"/>
        <w:spacing w:after="200" w:line="276" w:lineRule="auto"/>
        <w:outlineLvl w:val="0"/>
        <w:rPr>
          <w:rFonts w:eastAsia="Calibri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  <w:gridCol w:w="2126"/>
        <w:gridCol w:w="2268"/>
      </w:tblGrid>
      <w:tr w:rsidR="00F506BB" w:rsidRPr="00F506BB" w:rsidTr="000D4989">
        <w:trPr>
          <w:trHeight w:val="526"/>
        </w:trPr>
        <w:tc>
          <w:tcPr>
            <w:tcW w:w="3685" w:type="dxa"/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75" w:type="dxa"/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506BB">
              <w:rPr>
                <w:rFonts w:eastAsia="Calibri"/>
                <w:sz w:val="20"/>
                <w:szCs w:val="20"/>
                <w:lang w:eastAsia="en-US"/>
              </w:rPr>
              <w:t>КОДЫ</w:t>
            </w:r>
          </w:p>
        </w:tc>
      </w:tr>
      <w:tr w:rsidR="00F506BB" w:rsidRPr="00F506BB" w:rsidTr="000D4989">
        <w:tc>
          <w:tcPr>
            <w:tcW w:w="3685" w:type="dxa"/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75" w:type="dxa"/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F506BB">
              <w:rPr>
                <w:rFonts w:eastAsia="Calibri"/>
                <w:sz w:val="20"/>
                <w:szCs w:val="20"/>
                <w:lang w:eastAsia="en-US"/>
              </w:rPr>
              <w:t xml:space="preserve">Форма </w:t>
            </w:r>
            <w:hyperlink r:id="rId37" w:history="1">
              <w:r w:rsidRPr="00F506BB">
                <w:rPr>
                  <w:rFonts w:eastAsia="Calibri"/>
                  <w:sz w:val="20"/>
                  <w:szCs w:val="20"/>
                  <w:lang w:eastAsia="en-US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506BB" w:rsidRPr="00F506BB" w:rsidTr="000D4989">
        <w:tc>
          <w:tcPr>
            <w:tcW w:w="3685" w:type="dxa"/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75" w:type="dxa"/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F506BB">
              <w:rPr>
                <w:rFonts w:eastAsia="Calibri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506BB" w:rsidRPr="00F506BB" w:rsidTr="000D4989">
        <w:tc>
          <w:tcPr>
            <w:tcW w:w="3685" w:type="dxa"/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75" w:type="dxa"/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F506BB">
              <w:rPr>
                <w:rFonts w:eastAsia="Calibri"/>
                <w:sz w:val="20"/>
                <w:szCs w:val="20"/>
                <w:lang w:eastAsia="en-US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506BB" w:rsidRPr="00F506BB" w:rsidTr="000D4989">
        <w:tc>
          <w:tcPr>
            <w:tcW w:w="3685" w:type="dxa"/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506BB">
              <w:rPr>
                <w:rFonts w:eastAsia="Calibri"/>
                <w:sz w:val="20"/>
                <w:szCs w:val="20"/>
                <w:lang w:eastAsia="en-US"/>
              </w:rPr>
              <w:t xml:space="preserve">Уполномоченный орган </w:t>
            </w:r>
            <w:hyperlink r:id="rId38" w:history="1">
              <w:r w:rsidRPr="00F506BB">
                <w:rPr>
                  <w:rFonts w:eastAsia="Calibri"/>
                  <w:sz w:val="20"/>
                  <w:szCs w:val="20"/>
                  <w:lang w:eastAsia="en-US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F506BB">
              <w:rPr>
                <w:rFonts w:eastAsia="Calibri"/>
                <w:sz w:val="20"/>
                <w:szCs w:val="20"/>
                <w:lang w:eastAsia="en-US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506BB" w:rsidRPr="00F506BB" w:rsidTr="000D4989">
        <w:tc>
          <w:tcPr>
            <w:tcW w:w="3685" w:type="dxa"/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506BB">
              <w:rPr>
                <w:rFonts w:eastAsia="Calibri"/>
                <w:sz w:val="20"/>
                <w:szCs w:val="20"/>
                <w:lang w:eastAsia="en-US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506BB" w:rsidRPr="00F506BB" w:rsidTr="000D4989">
        <w:tc>
          <w:tcPr>
            <w:tcW w:w="3685" w:type="dxa"/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506BB">
              <w:rPr>
                <w:rFonts w:eastAsia="Calibri"/>
                <w:sz w:val="20"/>
                <w:szCs w:val="20"/>
                <w:lang w:eastAsia="en-US"/>
              </w:rPr>
              <w:t xml:space="preserve">Отрасль социальной сферы </w:t>
            </w:r>
            <w:hyperlink r:id="rId39" w:history="1">
              <w:r w:rsidRPr="00F506BB">
                <w:rPr>
                  <w:rFonts w:eastAsia="Calibri"/>
                  <w:sz w:val="20"/>
                  <w:szCs w:val="20"/>
                  <w:lang w:eastAsia="en-US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506BB" w:rsidRPr="00F506BB" w:rsidTr="000D4989">
        <w:tc>
          <w:tcPr>
            <w:tcW w:w="3685" w:type="dxa"/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506BB">
              <w:rPr>
                <w:rFonts w:eastAsia="Calibri"/>
                <w:sz w:val="20"/>
                <w:szCs w:val="20"/>
                <w:lang w:eastAsia="en-US"/>
              </w:rPr>
              <w:t xml:space="preserve">Периодичность </w:t>
            </w:r>
            <w:hyperlink r:id="rId40" w:history="1">
              <w:r w:rsidRPr="00F506BB">
                <w:rPr>
                  <w:rFonts w:eastAsia="Calibri"/>
                  <w:sz w:val="20"/>
                  <w:szCs w:val="20"/>
                  <w:lang w:eastAsia="en-US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F506BB" w:rsidRPr="00F506BB" w:rsidRDefault="00F506BB" w:rsidP="00F506BB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F506BB" w:rsidRPr="00F506BB" w:rsidRDefault="00F506BB" w:rsidP="00F506BB">
      <w:pPr>
        <w:autoSpaceDE w:val="0"/>
        <w:autoSpaceDN w:val="0"/>
        <w:adjustRightInd w:val="0"/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F506BB" w:rsidRDefault="00F506BB" w:rsidP="00F506B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597C9C" w:rsidRDefault="00597C9C" w:rsidP="00F506B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597C9C" w:rsidRPr="00F506BB" w:rsidRDefault="00597C9C" w:rsidP="00F506B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F506BB">
        <w:rPr>
          <w:sz w:val="28"/>
          <w:szCs w:val="28"/>
        </w:rPr>
        <w:t>I. Сведения о фактическом достижении показателей,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506BB">
        <w:rPr>
          <w:sz w:val="28"/>
          <w:szCs w:val="28"/>
        </w:rPr>
        <w:t>характеризующих объем оказания муниципальной услуги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F506BB">
        <w:rPr>
          <w:sz w:val="28"/>
          <w:szCs w:val="28"/>
        </w:rPr>
        <w:t>в социальной сфере (укрупненной муниципальной услуги)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F506BB">
        <w:rPr>
          <w:sz w:val="22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F506BB" w:rsidRPr="00F506BB" w:rsidRDefault="00F506BB" w:rsidP="00F506BB">
      <w:pPr>
        <w:widowControl w:val="0"/>
        <w:autoSpaceDE w:val="0"/>
        <w:autoSpaceDN w:val="0"/>
        <w:ind w:left="13041"/>
        <w:jc w:val="center"/>
        <w:rPr>
          <w:sz w:val="22"/>
          <w:szCs w:val="20"/>
        </w:rPr>
      </w:pPr>
      <w:r w:rsidRPr="00F506BB">
        <w:rPr>
          <w:sz w:val="22"/>
          <w:szCs w:val="20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F506BB" w:rsidRPr="00F506BB" w:rsidTr="000D4989">
        <w:trPr>
          <w:cantSplit/>
        </w:trPr>
        <w:tc>
          <w:tcPr>
            <w:tcW w:w="488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Наименование муниципальной услуги</w:t>
            </w: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 w:rsidRPr="00F506BB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Год определения исполнителей муниципальной услуги</w:t>
            </w: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F506BB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Место оказания муниципальной услуги</w:t>
            </w: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F506BB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 w:rsidRPr="00F506BB">
                <w:rPr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(укрупненной муниципальной услуги), на "__" ________ 20__ г.</w:t>
            </w: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 </w:t>
            </w:r>
            <w:hyperlink w:anchor="P717">
              <w:r w:rsidRPr="00F506BB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 w:rsidRPr="00F506BB">
                <w:rPr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 w:rsidRPr="00F506BB">
                <w:rPr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 w:rsidRPr="00F506BB">
                <w:rPr>
                  <w:sz w:val="16"/>
                  <w:szCs w:val="16"/>
                </w:rPr>
                <w:t>&lt;13&gt;</w:t>
              </w:r>
            </w:hyperlink>
          </w:p>
        </w:tc>
      </w:tr>
      <w:tr w:rsidR="00F506BB" w:rsidRPr="00F506BB" w:rsidTr="000D4989">
        <w:trPr>
          <w:cantSplit/>
        </w:trPr>
        <w:tc>
          <w:tcPr>
            <w:tcW w:w="488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наименование показателя </w:t>
            </w:r>
          </w:p>
          <w:p w:rsidR="00F506BB" w:rsidRPr="00F506BB" w:rsidRDefault="00210868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hyperlink w:anchor="P721">
              <w:r w:rsidR="00F506BB" w:rsidRPr="00F506BB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всего </w:t>
            </w:r>
            <w:hyperlink w:anchor="P1650">
              <w:r w:rsidRPr="00F506BB">
                <w:rPr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всего </w:t>
            </w:r>
            <w:hyperlink w:anchor="P1651">
              <w:r w:rsidRPr="00F506BB">
                <w:rPr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F506BB" w:rsidRPr="00F506BB" w:rsidTr="000D4989">
        <w:trPr>
          <w:cantSplit/>
        </w:trPr>
        <w:tc>
          <w:tcPr>
            <w:tcW w:w="488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наименование </w:t>
            </w:r>
            <w:hyperlink w:anchor="P721">
              <w:r w:rsidRPr="00F506BB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код по </w:t>
            </w:r>
            <w:hyperlink r:id="rId41">
              <w:r w:rsidRPr="00F506BB">
                <w:rPr>
                  <w:sz w:val="16"/>
                  <w:szCs w:val="16"/>
                </w:rPr>
                <w:t>ОКЕИ</w:t>
              </w:r>
            </w:hyperlink>
            <w:r w:rsidRPr="00F506BB">
              <w:rPr>
                <w:sz w:val="16"/>
                <w:szCs w:val="16"/>
              </w:rPr>
              <w:t xml:space="preserve"> </w:t>
            </w:r>
            <w:hyperlink w:anchor="P721">
              <w:r w:rsidRPr="00F506BB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F506BB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F506BB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оказываемого в соответствии с конкурсом </w:t>
            </w:r>
          </w:p>
          <w:p w:rsidR="00F506BB" w:rsidRPr="00F506BB" w:rsidRDefault="00210868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hyperlink w:anchor="P721">
              <w:r w:rsidR="00F506BB" w:rsidRPr="00F506BB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1">
              <w:r w:rsidRPr="00F506BB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F506BB">
                <w:rPr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F506BB">
                <w:rPr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оказываемого в соответствии с конкурсом </w:t>
            </w:r>
            <w:hyperlink w:anchor="P728">
              <w:r w:rsidRPr="00F506BB">
                <w:rPr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8">
              <w:r w:rsidRPr="00F506BB">
                <w:rPr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F506BB" w:rsidRPr="00F506BB" w:rsidTr="000D4989">
        <w:trPr>
          <w:cantSplit/>
        </w:trPr>
        <w:tc>
          <w:tcPr>
            <w:tcW w:w="488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18</w:t>
            </w:r>
          </w:p>
        </w:tc>
        <w:tc>
          <w:tcPr>
            <w:tcW w:w="88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19</w:t>
            </w:r>
          </w:p>
        </w:tc>
        <w:tc>
          <w:tcPr>
            <w:tcW w:w="88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20</w:t>
            </w:r>
          </w:p>
        </w:tc>
      </w:tr>
      <w:tr w:rsidR="00F506BB" w:rsidRPr="00F506BB" w:rsidTr="000D4989">
        <w:trPr>
          <w:cantSplit/>
        </w:trPr>
        <w:tc>
          <w:tcPr>
            <w:tcW w:w="488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4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3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F506BB" w:rsidRPr="00F506BB" w:rsidRDefault="00F506BB" w:rsidP="00F506BB">
      <w:pPr>
        <w:widowControl w:val="0"/>
        <w:autoSpaceDE w:val="0"/>
        <w:autoSpaceDN w:val="0"/>
        <w:jc w:val="center"/>
        <w:outlineLvl w:val="1"/>
        <w:rPr>
          <w:sz w:val="22"/>
          <w:szCs w:val="20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center"/>
        <w:outlineLvl w:val="1"/>
        <w:rPr>
          <w:sz w:val="22"/>
          <w:szCs w:val="20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center"/>
        <w:outlineLvl w:val="1"/>
        <w:rPr>
          <w:sz w:val="22"/>
          <w:szCs w:val="20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center"/>
        <w:outlineLvl w:val="1"/>
        <w:rPr>
          <w:sz w:val="22"/>
          <w:szCs w:val="20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F506BB">
        <w:rPr>
          <w:sz w:val="28"/>
          <w:szCs w:val="28"/>
        </w:rPr>
        <w:t>II. Сведения о фактическом достижении показателей,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506BB">
        <w:rPr>
          <w:sz w:val="28"/>
          <w:szCs w:val="28"/>
        </w:rPr>
        <w:t>характеризующих качество оказания муниципальной услуги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506BB">
        <w:rPr>
          <w:sz w:val="28"/>
          <w:szCs w:val="28"/>
        </w:rPr>
        <w:t>в социальной сфере (муниципальных услуг в социальной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506BB">
        <w:rPr>
          <w:sz w:val="28"/>
          <w:szCs w:val="28"/>
        </w:rPr>
        <w:t>сфере, составляющих укрупненную муниципальную услугу)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F506BB">
        <w:rPr>
          <w:sz w:val="22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F506BB" w:rsidRPr="00F506BB" w:rsidTr="000D4989">
        <w:tc>
          <w:tcPr>
            <w:tcW w:w="771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 w:rsidRPr="00F506BB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Уникальный номер реестровой записи </w:t>
            </w:r>
          </w:p>
          <w:p w:rsidR="00F506BB" w:rsidRPr="00F506BB" w:rsidRDefault="00210868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hyperlink w:anchor="P721">
              <w:r w:rsidR="00F506BB" w:rsidRPr="00F506BB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Содержание муниципальной услуги</w:t>
            </w:r>
          </w:p>
          <w:p w:rsidR="00F506BB" w:rsidRPr="00F506BB" w:rsidRDefault="00210868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hyperlink w:anchor="P721">
              <w:r w:rsidR="00F506BB" w:rsidRPr="00F506BB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Условия (формы) оказания муниципальной услуги</w:t>
            </w:r>
          </w:p>
          <w:p w:rsidR="00F506BB" w:rsidRPr="00F506BB" w:rsidRDefault="00210868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hyperlink w:anchor="P721">
              <w:r w:rsidR="00F506BB" w:rsidRPr="00F506BB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Категории потребителей муниципальных услуг </w:t>
            </w:r>
          </w:p>
          <w:p w:rsidR="00F506BB" w:rsidRPr="00F506BB" w:rsidRDefault="00210868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hyperlink w:anchor="P721">
              <w:r w:rsidR="00F506BB" w:rsidRPr="00F506BB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:rsidR="00F506BB" w:rsidRPr="00F506BB" w:rsidRDefault="00210868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hyperlink w:anchor="P721">
              <w:r w:rsidR="00F506BB" w:rsidRPr="00F506BB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 w:rsidRPr="00F506BB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F506BB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F506BB">
                <w:rPr>
                  <w:sz w:val="16"/>
                  <w:szCs w:val="16"/>
                </w:rPr>
                <w:t>&lt;10&gt;</w:t>
              </w:r>
            </w:hyperlink>
            <w:r w:rsidRPr="00F506BB">
              <w:rPr>
                <w:sz w:val="16"/>
                <w:szCs w:val="16"/>
              </w:rPr>
              <w:t xml:space="preserve"> </w:t>
            </w: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на "__" ____ 20_ год</w:t>
            </w: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 </w:t>
            </w:r>
            <w:hyperlink w:anchor="P717">
              <w:r w:rsidRPr="00F506BB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 </w:t>
            </w:r>
            <w:hyperlink w:anchor="P721">
              <w:r w:rsidRPr="00F506BB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F506BB">
                <w:rPr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F506BB">
                <w:rPr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F506BB">
                <w:rPr>
                  <w:sz w:val="16"/>
                  <w:szCs w:val="16"/>
                </w:rPr>
                <w:t>&lt;16&gt;</w:t>
              </w:r>
            </w:hyperlink>
          </w:p>
        </w:tc>
      </w:tr>
      <w:tr w:rsidR="00F506BB" w:rsidRPr="00F506BB" w:rsidTr="000D4989">
        <w:tc>
          <w:tcPr>
            <w:tcW w:w="771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наименование показателя</w:t>
            </w: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 </w:t>
            </w:r>
            <w:hyperlink w:anchor="P721">
              <w:r w:rsidRPr="00F506BB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F506BB" w:rsidRPr="00F506BB" w:rsidTr="000D4989">
        <w:tc>
          <w:tcPr>
            <w:tcW w:w="771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Наименование </w:t>
            </w:r>
            <w:hyperlink w:anchor="P721">
              <w:r w:rsidRPr="00F506BB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Код по </w:t>
            </w:r>
            <w:hyperlink r:id="rId42">
              <w:r w:rsidRPr="00F506BB">
                <w:rPr>
                  <w:sz w:val="16"/>
                  <w:szCs w:val="16"/>
                </w:rPr>
                <w:t>ОКЕИ</w:t>
              </w:r>
            </w:hyperlink>
            <w:r w:rsidRPr="00F506BB">
              <w:rPr>
                <w:sz w:val="16"/>
                <w:szCs w:val="16"/>
              </w:rPr>
              <w:t xml:space="preserve"> </w:t>
            </w:r>
            <w:hyperlink w:anchor="P721">
              <w:r w:rsidRPr="00F506BB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F506BB" w:rsidRPr="00F506BB" w:rsidTr="000D4989">
        <w:tc>
          <w:tcPr>
            <w:tcW w:w="77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15</w:t>
            </w:r>
          </w:p>
        </w:tc>
        <w:tc>
          <w:tcPr>
            <w:tcW w:w="99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16</w:t>
            </w:r>
          </w:p>
        </w:tc>
      </w:tr>
      <w:tr w:rsidR="00F506BB" w:rsidRPr="00F506BB" w:rsidTr="000D4989">
        <w:tc>
          <w:tcPr>
            <w:tcW w:w="77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F506BB" w:rsidRPr="00F506BB" w:rsidRDefault="00F506BB" w:rsidP="00F506BB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F506BB" w:rsidRDefault="00F506BB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597C9C" w:rsidRDefault="00597C9C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597C9C" w:rsidRDefault="00597C9C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597C9C" w:rsidRDefault="00597C9C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597C9C" w:rsidRDefault="00597C9C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597C9C" w:rsidRDefault="00597C9C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597C9C" w:rsidRDefault="00597C9C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597C9C" w:rsidRDefault="00597C9C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597C9C" w:rsidRDefault="00597C9C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597C9C" w:rsidRDefault="00597C9C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597C9C" w:rsidRDefault="00597C9C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597C9C" w:rsidRDefault="00597C9C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597C9C" w:rsidRDefault="00597C9C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597C9C" w:rsidRDefault="00597C9C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597C9C" w:rsidRDefault="00597C9C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597C9C" w:rsidRDefault="00597C9C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597C9C" w:rsidRDefault="00597C9C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597C9C" w:rsidRDefault="00597C9C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597C9C" w:rsidRDefault="00597C9C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597C9C" w:rsidRDefault="00597C9C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597C9C" w:rsidRDefault="00597C9C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597C9C" w:rsidRDefault="00597C9C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597C9C" w:rsidRDefault="00597C9C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597C9C" w:rsidRDefault="00597C9C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F506BB">
        <w:rPr>
          <w:sz w:val="28"/>
          <w:szCs w:val="28"/>
        </w:rPr>
        <w:t>III. Сведения о плановых показателях, характеризующих объем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506BB">
        <w:rPr>
          <w:sz w:val="28"/>
          <w:szCs w:val="28"/>
        </w:rPr>
        <w:t>и качество оказания муниципальной услуги в социальной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506BB">
        <w:rPr>
          <w:sz w:val="28"/>
          <w:szCs w:val="28"/>
        </w:rPr>
        <w:t>сфере (муниципальных услуг в социальной сфере,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506BB">
        <w:rPr>
          <w:sz w:val="28"/>
          <w:szCs w:val="28"/>
        </w:rPr>
        <w:t>составляющих укрупненную муниципальную услугу),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506BB">
        <w:rPr>
          <w:sz w:val="28"/>
          <w:szCs w:val="28"/>
        </w:rPr>
        <w:t xml:space="preserve">на «__ » _________ 20__ года </w:t>
      </w:r>
      <w:hyperlink w:anchor="P1656">
        <w:r w:rsidRPr="00F506BB">
          <w:rPr>
            <w:sz w:val="28"/>
            <w:szCs w:val="28"/>
          </w:rPr>
          <w:t>&lt;2&gt;</w:t>
        </w:r>
      </w:hyperlink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F506BB">
        <w:rPr>
          <w:sz w:val="22"/>
          <w:szCs w:val="20"/>
        </w:rPr>
        <w:t>Наименование муниципальной услуги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F506BB">
        <w:rPr>
          <w:sz w:val="22"/>
          <w:szCs w:val="20"/>
        </w:rPr>
        <w:t xml:space="preserve"> (укрупненной муниципальной услуги) </w:t>
      </w:r>
      <w:hyperlink w:anchor="P1656">
        <w:r w:rsidRPr="00F506BB">
          <w:rPr>
            <w:sz w:val="22"/>
            <w:szCs w:val="20"/>
          </w:rPr>
          <w:t>&lt;17&gt;</w:t>
        </w:r>
      </w:hyperlink>
    </w:p>
    <w:p w:rsidR="00F506BB" w:rsidRPr="00F506BB" w:rsidRDefault="00F506BB" w:rsidP="00F506BB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F506BB">
        <w:rPr>
          <w:sz w:val="22"/>
          <w:szCs w:val="20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F506BB" w:rsidRPr="00F506BB" w:rsidTr="000D4989">
        <w:trPr>
          <w:gridAfter w:val="1"/>
          <w:wAfter w:w="430" w:type="dxa"/>
        </w:trPr>
        <w:tc>
          <w:tcPr>
            <w:tcW w:w="2529" w:type="dxa"/>
            <w:gridSpan w:val="4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 w:rsidRPr="00F506BB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 w:rsidRPr="00F506BB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Содержание муниципальной услуги</w:t>
            </w:r>
          </w:p>
          <w:p w:rsidR="00F506BB" w:rsidRPr="00F506BB" w:rsidRDefault="00210868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hyperlink w:anchor="P733">
              <w:r w:rsidR="00F506BB" w:rsidRPr="00F506BB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F506BB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F506BB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F506BB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F506BB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F506BB">
                <w:rPr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F506BB">
                <w:rPr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F506BB">
                <w:rPr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709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:rsidR="00F506BB" w:rsidRPr="00F506BB" w:rsidRDefault="00210868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hyperlink w:anchor="P734">
              <w:r w:rsidR="00F506BB" w:rsidRPr="00F506BB">
                <w:rPr>
                  <w:sz w:val="16"/>
                  <w:szCs w:val="16"/>
                </w:rPr>
                <w:t>&lt;21&gt;</w:t>
              </w:r>
            </w:hyperlink>
          </w:p>
          <w:p w:rsidR="00F506BB" w:rsidRPr="00F506BB" w:rsidRDefault="00F506BB" w:rsidP="00F506BB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F506BB" w:rsidRPr="00F506BB" w:rsidRDefault="00F506BB" w:rsidP="00F506BB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F506BB" w:rsidRPr="00F506BB" w:rsidRDefault="00F506BB" w:rsidP="00F506BB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</w:tc>
      </w:tr>
      <w:tr w:rsidR="00F506BB" w:rsidRPr="00F506BB" w:rsidTr="000D4989">
        <w:trPr>
          <w:gridAfter w:val="1"/>
          <w:wAfter w:w="430" w:type="dxa"/>
          <w:trHeight w:val="243"/>
        </w:trPr>
        <w:tc>
          <w:tcPr>
            <w:tcW w:w="544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 w:rsidRPr="00F506BB">
                <w:rPr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 w:rsidRPr="00F506BB">
                <w:rPr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F506BB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F506BB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 w:rsidRPr="00F506BB">
                <w:rPr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>
              <w:r w:rsidRPr="00F506BB">
                <w:rPr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в соответствии с конкурсом </w:t>
            </w:r>
            <w:hyperlink w:anchor="P734">
              <w:r w:rsidRPr="00F506BB">
                <w:rPr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 w:rsidRPr="00F506BB">
                <w:rPr>
                  <w:sz w:val="16"/>
                  <w:szCs w:val="16"/>
                </w:rPr>
                <w:t>&lt;21&gt;</w:t>
              </w:r>
            </w:hyperlink>
          </w:p>
          <w:p w:rsidR="00F506BB" w:rsidRPr="00F506BB" w:rsidRDefault="00F506BB" w:rsidP="00F506BB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F506BB" w:rsidRPr="00F506BB" w:rsidRDefault="00F506BB" w:rsidP="00F506BB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F506BB" w:rsidRPr="00F506BB" w:rsidRDefault="00F506BB" w:rsidP="00F506BB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F506BB" w:rsidRPr="00F506BB" w:rsidRDefault="00F506BB" w:rsidP="00F506BB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F506BB" w:rsidRPr="00F506BB" w:rsidRDefault="00F506BB" w:rsidP="00F506BB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F506BB" w:rsidRPr="00F506BB" w:rsidRDefault="00F506BB" w:rsidP="00F506BB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F506BB" w:rsidRPr="00F506BB" w:rsidRDefault="00F506BB" w:rsidP="00F506BB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F506BB" w:rsidRPr="00F506BB" w:rsidRDefault="00F506BB" w:rsidP="00F506BB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F506BB" w:rsidRPr="00F506BB" w:rsidRDefault="00F506BB" w:rsidP="00F506BB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F506BB" w:rsidRPr="00F506BB" w:rsidRDefault="00F506BB" w:rsidP="00F506BB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F506BB" w:rsidRPr="00F506BB" w:rsidRDefault="00F506BB" w:rsidP="00F506BB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F506BB" w:rsidRPr="00F506BB" w:rsidRDefault="00F506BB" w:rsidP="00F506BB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F506BB" w:rsidRPr="00F506BB" w:rsidRDefault="00F506BB" w:rsidP="00F506BB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F506BB" w:rsidRPr="00F506BB" w:rsidRDefault="00F506BB" w:rsidP="00F506BB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F506BB" w:rsidRPr="00F506BB" w:rsidRDefault="00F506BB" w:rsidP="00F506BB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F506BB" w:rsidRPr="00F506BB" w:rsidRDefault="00F506BB" w:rsidP="00F506BB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F506BB" w:rsidRPr="00F506BB" w:rsidRDefault="00F506BB" w:rsidP="00F506BB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F506BB" w:rsidRPr="00F506BB" w:rsidRDefault="00F506BB" w:rsidP="00F506BB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  <w:p w:rsidR="00F506BB" w:rsidRPr="00F506BB" w:rsidRDefault="00F506BB" w:rsidP="00F506BB">
            <w:pPr>
              <w:spacing w:after="200" w:line="276" w:lineRule="auto"/>
              <w:ind w:right="-74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F506BB" w:rsidRPr="00F506BB" w:rsidTr="000D4989">
        <w:trPr>
          <w:gridAfter w:val="1"/>
          <w:wAfter w:w="430" w:type="dxa"/>
        </w:trPr>
        <w:tc>
          <w:tcPr>
            <w:tcW w:w="544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68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61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Наименование </w:t>
            </w:r>
            <w:hyperlink w:anchor="P737">
              <w:r w:rsidRPr="00F506BB">
                <w:rPr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код по </w:t>
            </w:r>
            <w:hyperlink r:id="rId43">
              <w:r w:rsidRPr="00F506BB">
                <w:rPr>
                  <w:sz w:val="16"/>
                  <w:szCs w:val="16"/>
                </w:rPr>
                <w:t>ОКОПФ</w:t>
              </w:r>
            </w:hyperlink>
            <w:r w:rsidRPr="00F506BB">
              <w:rPr>
                <w:sz w:val="16"/>
                <w:szCs w:val="16"/>
              </w:rPr>
              <w:t xml:space="preserve"> </w:t>
            </w:r>
            <w:hyperlink w:anchor="P737">
              <w:r w:rsidRPr="00F506BB">
                <w:rPr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Наименование </w:t>
            </w:r>
            <w:hyperlink w:anchor="P733">
              <w:r w:rsidRPr="00F506BB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код по </w:t>
            </w:r>
            <w:hyperlink r:id="rId44">
              <w:r w:rsidRPr="00F506BB">
                <w:rPr>
                  <w:sz w:val="16"/>
                  <w:szCs w:val="16"/>
                </w:rPr>
                <w:t>ОКЕИ</w:t>
              </w:r>
            </w:hyperlink>
            <w:r w:rsidRPr="00F506BB">
              <w:rPr>
                <w:sz w:val="16"/>
                <w:szCs w:val="16"/>
              </w:rPr>
              <w:t xml:space="preserve"> </w:t>
            </w:r>
            <w:hyperlink w:anchor="P733">
              <w:r w:rsidRPr="00F506BB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Наименование </w:t>
            </w:r>
            <w:hyperlink w:anchor="P733">
              <w:r w:rsidRPr="00F506BB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Код по </w:t>
            </w:r>
            <w:hyperlink r:id="rId45">
              <w:r w:rsidRPr="00F506BB">
                <w:rPr>
                  <w:sz w:val="16"/>
                  <w:szCs w:val="16"/>
                </w:rPr>
                <w:t>ОКЕИ</w:t>
              </w:r>
            </w:hyperlink>
            <w:r w:rsidRPr="00F506BB">
              <w:rPr>
                <w:sz w:val="16"/>
                <w:szCs w:val="16"/>
              </w:rPr>
              <w:t xml:space="preserve"> </w:t>
            </w:r>
            <w:hyperlink w:anchor="P733">
              <w:r w:rsidRPr="00F506BB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F506BB" w:rsidRPr="00F506BB" w:rsidTr="000D4989">
        <w:trPr>
          <w:gridAfter w:val="1"/>
          <w:wAfter w:w="430" w:type="dxa"/>
          <w:trHeight w:val="387"/>
        </w:trPr>
        <w:tc>
          <w:tcPr>
            <w:tcW w:w="544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</w:t>
            </w:r>
          </w:p>
        </w:tc>
        <w:tc>
          <w:tcPr>
            <w:tcW w:w="687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bookmarkStart w:id="2" w:name="P955"/>
            <w:bookmarkEnd w:id="2"/>
            <w:r w:rsidRPr="00F506BB">
              <w:rPr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bookmarkStart w:id="3" w:name="P956"/>
            <w:bookmarkEnd w:id="3"/>
            <w:r w:rsidRPr="00F506BB">
              <w:rPr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bookmarkStart w:id="4" w:name="P957"/>
            <w:bookmarkEnd w:id="4"/>
            <w:r w:rsidRPr="00F506BB">
              <w:rPr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bookmarkStart w:id="5" w:name="P961"/>
            <w:bookmarkEnd w:id="5"/>
            <w:r w:rsidRPr="00F506BB">
              <w:rPr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bookmarkStart w:id="6" w:name="P964"/>
            <w:bookmarkEnd w:id="6"/>
            <w:r w:rsidRPr="00F506BB"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ind w:right="-62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24</w:t>
            </w:r>
          </w:p>
          <w:p w:rsidR="00F506BB" w:rsidRPr="00F506BB" w:rsidRDefault="00F506BB" w:rsidP="00F506BB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</w:p>
        </w:tc>
        <w:bookmarkStart w:id="7" w:name="P965"/>
        <w:bookmarkEnd w:id="7"/>
      </w:tr>
      <w:tr w:rsidR="00F506BB" w:rsidRPr="00F506BB" w:rsidTr="000D4989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0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8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4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6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4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F506BB" w:rsidRPr="00F506BB" w:rsidTr="000D498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0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8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4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6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4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F506BB" w:rsidRPr="00F506BB" w:rsidTr="000D498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0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8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4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6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4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F506BB" w:rsidRPr="00F506BB" w:rsidTr="000D498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0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8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4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6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4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F506BB" w:rsidRPr="00F506BB" w:rsidTr="000D498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0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8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4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6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4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F506BB" w:rsidRPr="00F506BB" w:rsidTr="000D498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0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8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4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6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4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F506BB" w:rsidRPr="00F506BB" w:rsidTr="000D498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0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8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4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6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4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F506BB" w:rsidRPr="00F506BB" w:rsidTr="000D498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0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8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4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6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4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F506BB" w:rsidRPr="00F506BB" w:rsidTr="000D4989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3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0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8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4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6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40" w:type="dxa"/>
          </w:tcPr>
          <w:p w:rsidR="00F506BB" w:rsidRPr="00F506BB" w:rsidRDefault="00F506BB" w:rsidP="00F506BB">
            <w:pPr>
              <w:widowControl w:val="0"/>
              <w:tabs>
                <w:tab w:val="left" w:pos="787"/>
              </w:tabs>
              <w:autoSpaceDE w:val="0"/>
              <w:autoSpaceDN w:val="0"/>
              <w:rPr>
                <w:sz w:val="22"/>
                <w:szCs w:val="20"/>
              </w:rPr>
            </w:pPr>
            <w:r w:rsidRPr="00F506BB">
              <w:rPr>
                <w:sz w:val="22"/>
                <w:szCs w:val="20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F506BB" w:rsidRPr="00F506BB" w:rsidTr="000D498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Итого по укрупненной муниципальной услуге</w:t>
            </w: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0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8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4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6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4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F506BB" w:rsidRPr="00F506BB" w:rsidTr="000D4989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0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8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4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6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4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F506BB" w:rsidRPr="00F506BB" w:rsidTr="000D498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0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8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4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6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4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F506BB" w:rsidRPr="00F506BB" w:rsidTr="000D498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0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8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4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6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4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F506BB" w:rsidRPr="00F506BB" w:rsidTr="000D498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0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8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4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6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4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F506BB" w:rsidRPr="00F506BB" w:rsidTr="000D498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0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8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4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6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4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F506BB" w:rsidRPr="00F506BB" w:rsidTr="000D498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0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8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4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6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4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F506BB" w:rsidRPr="00F506BB" w:rsidTr="000D498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611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0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8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49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66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40" w:type="dxa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F506BB" w:rsidRPr="00F506BB" w:rsidRDefault="00F506BB" w:rsidP="00F506BB">
      <w:pPr>
        <w:widowControl w:val="0"/>
        <w:autoSpaceDE w:val="0"/>
        <w:autoSpaceDN w:val="0"/>
        <w:rPr>
          <w:sz w:val="22"/>
          <w:szCs w:val="20"/>
        </w:rPr>
        <w:sectPr w:rsidR="00F506BB" w:rsidRPr="00F506BB" w:rsidSect="00B43585">
          <w:footerReference w:type="first" r:id="rId46"/>
          <w:pgSz w:w="16838" w:h="11905" w:orient="landscape"/>
          <w:pgMar w:top="568" w:right="1103" w:bottom="426" w:left="1134" w:header="568" w:footer="0" w:gutter="0"/>
          <w:cols w:space="720"/>
          <w:titlePg/>
          <w:docGrid w:linePitch="381"/>
        </w:sectPr>
      </w:pPr>
    </w:p>
    <w:p w:rsidR="00F506BB" w:rsidRPr="00F506BB" w:rsidRDefault="00F506BB" w:rsidP="00F506BB">
      <w:pPr>
        <w:widowControl w:val="0"/>
        <w:autoSpaceDE w:val="0"/>
        <w:autoSpaceDN w:val="0"/>
        <w:jc w:val="center"/>
        <w:outlineLvl w:val="1"/>
        <w:rPr>
          <w:sz w:val="22"/>
          <w:szCs w:val="28"/>
        </w:rPr>
      </w:pPr>
      <w:bookmarkStart w:id="8" w:name="P1224"/>
      <w:bookmarkEnd w:id="8"/>
    </w:p>
    <w:p w:rsidR="00F506BB" w:rsidRPr="00F506BB" w:rsidRDefault="00F506BB" w:rsidP="00F506B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F506BB">
        <w:rPr>
          <w:sz w:val="28"/>
          <w:szCs w:val="28"/>
        </w:rPr>
        <w:t>IV. Сведения о фактических показателях, характеризующих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506BB">
        <w:rPr>
          <w:sz w:val="28"/>
          <w:szCs w:val="28"/>
        </w:rPr>
        <w:t>объем и качество оказания муниципальной услуги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506BB">
        <w:rPr>
          <w:sz w:val="28"/>
          <w:szCs w:val="28"/>
        </w:rPr>
        <w:t>в социальной сфере (муниципальных услуг в социальной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506BB">
        <w:rPr>
          <w:sz w:val="28"/>
          <w:szCs w:val="28"/>
        </w:rPr>
        <w:t>сфере, составляющих укрупненную муниципальную услугу),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506BB">
        <w:rPr>
          <w:sz w:val="28"/>
          <w:szCs w:val="28"/>
        </w:rPr>
        <w:t>на "__" _________ 20__ года</w:t>
      </w:r>
    </w:p>
    <w:p w:rsidR="00F506BB" w:rsidRPr="00F506BB" w:rsidRDefault="00F506BB" w:rsidP="00F506BB">
      <w:pPr>
        <w:widowControl w:val="0"/>
        <w:autoSpaceDE w:val="0"/>
        <w:autoSpaceDN w:val="0"/>
        <w:jc w:val="both"/>
        <w:rPr>
          <w:sz w:val="22"/>
          <w:szCs w:val="28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2"/>
          <w:szCs w:val="28"/>
        </w:rPr>
      </w:pPr>
      <w:r w:rsidRPr="00F506BB">
        <w:rPr>
          <w:sz w:val="22"/>
          <w:szCs w:val="28"/>
        </w:rPr>
        <w:t>Наименование муниципальной услуги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2"/>
          <w:szCs w:val="28"/>
        </w:rPr>
      </w:pPr>
      <w:r w:rsidRPr="00F506BB">
        <w:rPr>
          <w:sz w:val="22"/>
          <w:szCs w:val="28"/>
        </w:rPr>
        <w:t xml:space="preserve"> (укрупненной муниципальной услуги)</w:t>
      </w:r>
    </w:p>
    <w:p w:rsidR="00F506BB" w:rsidRPr="00F506BB" w:rsidRDefault="00F506BB" w:rsidP="00F506BB">
      <w:pPr>
        <w:widowControl w:val="0"/>
        <w:autoSpaceDE w:val="0"/>
        <w:autoSpaceDN w:val="0"/>
        <w:jc w:val="center"/>
        <w:rPr>
          <w:sz w:val="22"/>
          <w:szCs w:val="28"/>
        </w:rPr>
      </w:pPr>
      <w:r w:rsidRPr="00F506BB">
        <w:rPr>
          <w:sz w:val="22"/>
          <w:szCs w:val="28"/>
        </w:rPr>
        <w:t xml:space="preserve"> </w:t>
      </w:r>
      <w:hyperlink w:anchor="P732">
        <w:r w:rsidRPr="00F506BB">
          <w:rPr>
            <w:sz w:val="22"/>
            <w:szCs w:val="28"/>
          </w:rPr>
          <w:t>&lt;17&gt;</w:t>
        </w:r>
      </w:hyperlink>
    </w:p>
    <w:p w:rsidR="00F506BB" w:rsidRPr="00F506BB" w:rsidRDefault="00F506BB" w:rsidP="00F506B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F506BB" w:rsidRPr="00F506BB" w:rsidRDefault="00F506BB" w:rsidP="00F506BB">
      <w:pPr>
        <w:widowControl w:val="0"/>
        <w:tabs>
          <w:tab w:val="left" w:pos="14034"/>
        </w:tabs>
        <w:autoSpaceDE w:val="0"/>
        <w:autoSpaceDN w:val="0"/>
        <w:jc w:val="right"/>
      </w:pPr>
      <w:r w:rsidRPr="00F506BB">
        <w:t xml:space="preserve">    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F506BB" w:rsidRPr="00F506BB" w:rsidTr="000D4989">
        <w:tc>
          <w:tcPr>
            <w:tcW w:w="2260" w:type="dxa"/>
            <w:gridSpan w:val="4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 w:rsidRPr="00F506BB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12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Наименовани+е муниципальной услуги </w:t>
            </w:r>
            <w:hyperlink w:anchor="P733">
              <w:r w:rsidRPr="00F506BB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86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Содержание муниципальной услуги</w:t>
            </w: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&lt;20&gt;</w:t>
            </w:r>
          </w:p>
        </w:tc>
        <w:tc>
          <w:tcPr>
            <w:tcW w:w="353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F506BB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22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F506BB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22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F506BB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12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F506BB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390" w:type="dxa"/>
            <w:gridSpan w:val="3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F506BB">
                <w:rPr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F506BB">
                <w:rPr>
                  <w:sz w:val="16"/>
                  <w:szCs w:val="16"/>
                </w:rPr>
                <w:t>&lt;24&gt;</w:t>
              </w:r>
            </w:hyperlink>
          </w:p>
        </w:tc>
        <w:tc>
          <w:tcPr>
            <w:tcW w:w="1390" w:type="dxa"/>
            <w:gridSpan w:val="3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F506BB">
                <w:rPr>
                  <w:sz w:val="16"/>
                  <w:szCs w:val="16"/>
                </w:rPr>
                <w:t>&lt;25&gt;</w:t>
              </w:r>
            </w:hyperlink>
          </w:p>
        </w:tc>
        <w:tc>
          <w:tcPr>
            <w:tcW w:w="669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F506BB">
                <w:rPr>
                  <w:sz w:val="16"/>
                  <w:szCs w:val="16"/>
                </w:rPr>
                <w:t>&lt;26&gt;</w:t>
              </w:r>
            </w:hyperlink>
          </w:p>
        </w:tc>
        <w:tc>
          <w:tcPr>
            <w:tcW w:w="669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F506BB">
                <w:rPr>
                  <w:sz w:val="16"/>
                  <w:szCs w:val="16"/>
                </w:rPr>
                <w:t>&lt;27&gt;</w:t>
              </w:r>
            </w:hyperlink>
          </w:p>
        </w:tc>
        <w:tc>
          <w:tcPr>
            <w:tcW w:w="669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F506BB">
                <w:rPr>
                  <w:sz w:val="16"/>
                  <w:szCs w:val="16"/>
                </w:rPr>
                <w:t>&lt;28&gt;</w:t>
              </w:r>
            </w:hyperlink>
          </w:p>
        </w:tc>
        <w:tc>
          <w:tcPr>
            <w:tcW w:w="488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Причина превышения</w:t>
            </w:r>
          </w:p>
        </w:tc>
      </w:tr>
      <w:tr w:rsidR="00F506BB" w:rsidRPr="00F506BB" w:rsidTr="000D4989">
        <w:tc>
          <w:tcPr>
            <w:tcW w:w="489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 w:rsidRPr="00F506BB">
                <w:rPr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>
              <w:r w:rsidRPr="00F506BB">
                <w:rPr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159" w:type="dxa"/>
            <w:gridSpan w:val="2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53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F506BB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856" w:type="dxa"/>
            <w:gridSpan w:val="2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669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F506BB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856" w:type="dxa"/>
            <w:gridSpan w:val="2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 w:rsidRPr="00F506BB">
                <w:rPr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 w:rsidRPr="00F506BB">
                <w:rPr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в соответствии с конкурсом </w:t>
            </w:r>
            <w:hyperlink w:anchor="P738">
              <w:r w:rsidRPr="00F506BB">
                <w:rPr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 w:rsidRPr="00F506BB">
                <w:rPr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F506BB" w:rsidRPr="00F506BB" w:rsidTr="000D4989">
        <w:tc>
          <w:tcPr>
            <w:tcW w:w="489" w:type="dxa"/>
            <w:vMerge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Наименование </w:t>
            </w:r>
            <w:hyperlink w:anchor="P737">
              <w:r w:rsidRPr="00F506BB">
                <w:rPr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код по </w:t>
            </w:r>
            <w:hyperlink r:id="rId47">
              <w:r w:rsidRPr="00F506BB">
                <w:rPr>
                  <w:sz w:val="16"/>
                  <w:szCs w:val="16"/>
                </w:rPr>
                <w:t>ОКОПФ</w:t>
              </w:r>
            </w:hyperlink>
            <w:r w:rsidRPr="00F506BB">
              <w:rPr>
                <w:sz w:val="16"/>
                <w:szCs w:val="16"/>
              </w:rPr>
              <w:t xml:space="preserve"> </w:t>
            </w:r>
            <w:hyperlink w:anchor="P737">
              <w:r w:rsidRPr="00F506BB">
                <w:rPr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Наименование </w:t>
            </w:r>
            <w:hyperlink w:anchor="P733">
              <w:r w:rsidRPr="00F506BB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код по </w:t>
            </w:r>
            <w:hyperlink r:id="rId48">
              <w:r w:rsidRPr="00F506BB">
                <w:rPr>
                  <w:sz w:val="16"/>
                  <w:szCs w:val="16"/>
                </w:rPr>
                <w:t>ОКЕИ</w:t>
              </w:r>
            </w:hyperlink>
            <w:r w:rsidRPr="00F506BB">
              <w:rPr>
                <w:sz w:val="16"/>
                <w:szCs w:val="16"/>
              </w:rPr>
              <w:t xml:space="preserve"> </w:t>
            </w:r>
            <w:hyperlink w:anchor="P733">
              <w:r w:rsidRPr="00F506BB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Наименование </w:t>
            </w:r>
            <w:hyperlink w:anchor="P733">
              <w:r w:rsidRPr="00F506BB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 xml:space="preserve">Код по </w:t>
            </w:r>
            <w:hyperlink r:id="rId49">
              <w:r w:rsidRPr="00F506BB">
                <w:rPr>
                  <w:sz w:val="16"/>
                  <w:szCs w:val="16"/>
                </w:rPr>
                <w:t>ОКЕИ</w:t>
              </w:r>
            </w:hyperlink>
            <w:r w:rsidRPr="00F506BB">
              <w:rPr>
                <w:sz w:val="16"/>
                <w:szCs w:val="16"/>
              </w:rPr>
              <w:t xml:space="preserve"> </w:t>
            </w:r>
            <w:hyperlink w:anchor="P733">
              <w:r w:rsidRPr="00F506BB">
                <w:rPr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F506BB" w:rsidRPr="00F506BB" w:rsidTr="000D498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bookmarkStart w:id="9" w:name="P1280"/>
            <w:bookmarkEnd w:id="9"/>
            <w:r w:rsidRPr="00F506BB">
              <w:rPr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bookmarkStart w:id="10" w:name="P1285"/>
            <w:bookmarkEnd w:id="10"/>
            <w:r w:rsidRPr="00F506BB">
              <w:rPr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bookmarkStart w:id="11" w:name="P1288"/>
            <w:bookmarkEnd w:id="11"/>
            <w:r w:rsidRPr="00F506BB">
              <w:rPr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bookmarkStart w:id="12" w:name="P1289"/>
            <w:bookmarkEnd w:id="12"/>
            <w:r w:rsidRPr="00F506BB">
              <w:rPr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27</w:t>
            </w:r>
          </w:p>
        </w:tc>
      </w:tr>
      <w:tr w:rsidR="00F506BB" w:rsidRPr="00F506BB" w:rsidTr="000D498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F506BB" w:rsidRPr="00F506BB" w:rsidTr="000D498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F506BB" w:rsidRPr="00F506BB" w:rsidRDefault="00F506BB" w:rsidP="00F506BB">
            <w:pPr>
              <w:spacing w:after="200" w:line="276" w:lineRule="auto"/>
              <w:rPr>
                <w:rFonts w:eastAsia="Calibri"/>
                <w:sz w:val="16"/>
                <w:szCs w:val="16"/>
              </w:rPr>
            </w:pPr>
            <w:r w:rsidRPr="00F506BB">
              <w:rPr>
                <w:rFonts w:eastAsia="Calibri"/>
                <w:sz w:val="16"/>
                <w:szCs w:val="16"/>
                <w:lang w:eastAsia="en-US"/>
              </w:rPr>
              <w:t>Итого по муниципальной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F506BB" w:rsidRPr="00F506BB" w:rsidTr="000D498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F506BB" w:rsidRPr="00F506BB" w:rsidTr="000D498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F506BB" w:rsidRPr="00F506BB" w:rsidTr="000D498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F506BB" w:rsidRPr="00F506BB" w:rsidTr="000D498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F506BB" w:rsidRPr="00F506BB" w:rsidTr="000D498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F506BB" w:rsidRPr="00F506BB" w:rsidTr="000D498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F506BB" w:rsidRPr="00F506BB" w:rsidTr="000D498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F506BB" w:rsidRPr="00F506BB" w:rsidTr="000D498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506BB">
              <w:rPr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F506BB" w:rsidRPr="00F506BB" w:rsidTr="000D498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F506BB" w:rsidRPr="00F506BB" w:rsidTr="000D498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F506BB" w:rsidRPr="00F506BB" w:rsidTr="000D498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F506BB" w:rsidRPr="00F506BB" w:rsidTr="000D498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 w:rsidRPr="00F506B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F506BB" w:rsidRPr="00F506BB" w:rsidTr="000D498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F506BB" w:rsidRPr="00F506BB" w:rsidTr="000D4989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F506BB" w:rsidRPr="00F506BB" w:rsidTr="000D4989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BB" w:rsidRPr="00F506BB" w:rsidRDefault="00F506BB" w:rsidP="00F506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F506BB" w:rsidRPr="00F506BB" w:rsidRDefault="00F506BB" w:rsidP="00F506BB">
      <w:pPr>
        <w:widowControl w:val="0"/>
        <w:tabs>
          <w:tab w:val="left" w:pos="14034"/>
        </w:tabs>
        <w:autoSpaceDE w:val="0"/>
        <w:autoSpaceDN w:val="0"/>
      </w:pPr>
    </w:p>
    <w:p w:rsidR="00F506BB" w:rsidRPr="00F506BB" w:rsidRDefault="00F506BB" w:rsidP="00F506BB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F506BB">
        <w:rPr>
          <w:sz w:val="16"/>
          <w:szCs w:val="22"/>
        </w:rPr>
        <w:t>Руководитель (уполномоченное лицо) ________________ ______________ __________________________</w:t>
      </w:r>
    </w:p>
    <w:p w:rsidR="00F506BB" w:rsidRPr="00F506BB" w:rsidRDefault="00F506BB" w:rsidP="00F506BB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F506BB">
        <w:rPr>
          <w:sz w:val="16"/>
          <w:szCs w:val="22"/>
        </w:rPr>
        <w:t xml:space="preserve">                                     (должность)      (подпись)       (расшифровка подписи)</w:t>
      </w:r>
    </w:p>
    <w:p w:rsidR="00F506BB" w:rsidRPr="00F506BB" w:rsidRDefault="00F506BB" w:rsidP="00F506BB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:rsidR="00F506BB" w:rsidRPr="00F506BB" w:rsidRDefault="00F506BB" w:rsidP="00F506BB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F506BB">
        <w:rPr>
          <w:sz w:val="16"/>
          <w:szCs w:val="22"/>
        </w:rPr>
        <w:t>«_______» ___________ 20___ года</w:t>
      </w:r>
    </w:p>
    <w:p w:rsidR="00F506BB" w:rsidRPr="00F506BB" w:rsidRDefault="00F506BB" w:rsidP="00F506BB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506BB" w:rsidRPr="00F506BB" w:rsidRDefault="00F506BB" w:rsidP="00F506B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F506BB">
        <w:rPr>
          <w:sz w:val="22"/>
          <w:szCs w:val="20"/>
        </w:rPr>
        <w:t>--------------------------------</w:t>
      </w:r>
    </w:p>
    <w:p w:rsidR="00F506BB" w:rsidRPr="00F506BB" w:rsidRDefault="00F506BB" w:rsidP="00F506BB">
      <w:pPr>
        <w:widowControl w:val="0"/>
        <w:autoSpaceDE w:val="0"/>
        <w:autoSpaceDN w:val="0"/>
        <w:rPr>
          <w:sz w:val="22"/>
          <w:szCs w:val="20"/>
        </w:rPr>
        <w:sectPr w:rsidR="00F506BB" w:rsidRPr="00F506BB" w:rsidSect="00B43585">
          <w:pgSz w:w="16838" w:h="11905" w:orient="landscape"/>
          <w:pgMar w:top="851" w:right="1134" w:bottom="1418" w:left="1134" w:header="0" w:footer="0" w:gutter="0"/>
          <w:cols w:space="720"/>
          <w:docGrid w:linePitch="381"/>
        </w:sectPr>
      </w:pP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13" w:name="P1640"/>
      <w:bookmarkEnd w:id="13"/>
      <w:r w:rsidRPr="00F506BB">
        <w:rPr>
          <w:sz w:val="27"/>
          <w:szCs w:val="27"/>
        </w:rPr>
        <w:t xml:space="preserve"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</w:t>
      </w:r>
      <w:r w:rsidR="00597C9C">
        <w:rPr>
          <w:sz w:val="27"/>
          <w:szCs w:val="27"/>
        </w:rPr>
        <w:t>ЗАТО Железногорск</w:t>
      </w:r>
      <w:r w:rsidRPr="00F506BB">
        <w:rPr>
          <w:sz w:val="27"/>
          <w:szCs w:val="27"/>
        </w:rPr>
        <w:t>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14" w:name="P1641"/>
      <w:bookmarkEnd w:id="14"/>
      <w:r w:rsidRPr="00F506BB">
        <w:rPr>
          <w:sz w:val="27"/>
          <w:szCs w:val="27"/>
        </w:rPr>
        <w:t xml:space="preserve">&lt;2&gt; Указывается дата, на которую составляется отчет об исполнении муниципального социального заказа на оказание муниципальных услуг       в социальной сфере, отнесенных к полномочиям органов местного самоуправления </w:t>
      </w:r>
      <w:r w:rsidR="00597C9C">
        <w:rPr>
          <w:sz w:val="27"/>
          <w:szCs w:val="27"/>
        </w:rPr>
        <w:t>ЗАТО Железногорск</w:t>
      </w:r>
      <w:r w:rsidRPr="00F506BB">
        <w:rPr>
          <w:sz w:val="27"/>
          <w:szCs w:val="27"/>
        </w:rPr>
        <w:t>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15" w:name="P1642"/>
      <w:bookmarkEnd w:id="15"/>
      <w:r w:rsidRPr="00F506BB">
        <w:rPr>
          <w:sz w:val="27"/>
          <w:szCs w:val="27"/>
        </w:rPr>
        <w:t>&lt;3&gt; Указывается полное наименование уполномоченного органа, утверждающего муниципальный социальный заказ.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16" w:name="P1643"/>
      <w:bookmarkEnd w:id="16"/>
      <w:r w:rsidRPr="00F506BB">
        <w:rPr>
          <w:sz w:val="27"/>
          <w:szCs w:val="27"/>
        </w:rPr>
        <w:t xml:space="preserve"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</w:r>
      <w:r w:rsidRPr="00F506BB">
        <w:rPr>
          <w:sz w:val="27"/>
          <w:szCs w:val="27"/>
        </w:rPr>
        <w:br/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17" w:name="P1644"/>
      <w:bookmarkEnd w:id="17"/>
      <w:r w:rsidRPr="00F506BB">
        <w:rPr>
          <w:sz w:val="27"/>
          <w:szCs w:val="27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18" w:name="P1645"/>
      <w:bookmarkEnd w:id="18"/>
      <w:r w:rsidRPr="00F506BB">
        <w:rPr>
          <w:sz w:val="27"/>
          <w:szCs w:val="27"/>
        </w:rPr>
        <w:t xml:space="preserve">&lt;6&gt; Указывается на основании информации, включенной в </w:t>
      </w:r>
      <w:hyperlink w:anchor="P903">
        <w:r w:rsidRPr="00F506BB">
          <w:rPr>
            <w:sz w:val="27"/>
            <w:szCs w:val="27"/>
          </w:rPr>
          <w:t>раздел III</w:t>
        </w:r>
      </w:hyperlink>
      <w:r w:rsidRPr="00F506BB">
        <w:rPr>
          <w:sz w:val="27"/>
          <w:szCs w:val="27"/>
        </w:rPr>
        <w:t xml:space="preserve"> настоящего документа в соответствии с общими </w:t>
      </w:r>
      <w:hyperlink r:id="rId50">
        <w:r w:rsidRPr="00F506BB">
          <w:rPr>
            <w:sz w:val="27"/>
            <w:szCs w:val="27"/>
          </w:rPr>
          <w:t>требованиями</w:t>
        </w:r>
      </w:hyperlink>
      <w:r w:rsidRPr="00F506BB">
        <w:rPr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19" w:name="P1646"/>
      <w:bookmarkEnd w:id="19"/>
      <w:r w:rsidRPr="00F506BB">
        <w:rPr>
          <w:sz w:val="27"/>
          <w:szCs w:val="27"/>
        </w:rPr>
        <w:t>&lt;7&gt; Рассчитывается как сумма показателей граф 8, 9, 10 и 11.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r w:rsidRPr="00F506BB">
        <w:rPr>
          <w:sz w:val="27"/>
          <w:szCs w:val="27"/>
        </w:rPr>
        <w:t>&lt;8&gt;Указывается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20" w:name="P1647"/>
      <w:bookmarkEnd w:id="20"/>
      <w:r w:rsidRPr="00F506BB">
        <w:rPr>
          <w:sz w:val="27"/>
          <w:szCs w:val="27"/>
        </w:rPr>
        <w:t>&lt;9&gt; Рассчитывается как сумма показателей граф 14, 15, 16 и 17.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r w:rsidRPr="00F506BB">
        <w:rPr>
          <w:sz w:val="27"/>
          <w:szCs w:val="27"/>
        </w:rPr>
        <w:t xml:space="preserve">&lt;10&gt; </w:t>
      </w:r>
      <w:bookmarkStart w:id="21" w:name="P1650"/>
      <w:bookmarkEnd w:id="21"/>
      <w:r w:rsidRPr="00F506BB">
        <w:rPr>
          <w:sz w:val="27"/>
          <w:szCs w:val="27"/>
        </w:rPr>
        <w:t xml:space="preserve">Указывается нарастающим итогом на основании информации, включенной в </w:t>
      </w:r>
      <w:hyperlink w:anchor="P1224">
        <w:r w:rsidRPr="00F506BB">
          <w:rPr>
            <w:sz w:val="27"/>
            <w:szCs w:val="27"/>
          </w:rPr>
          <w:t>раздел IV</w:t>
        </w:r>
      </w:hyperlink>
      <w:r w:rsidRPr="00F506BB">
        <w:rPr>
          <w:sz w:val="27"/>
          <w:szCs w:val="27"/>
        </w:rPr>
        <w:t xml:space="preserve"> настоящего документа в соответствии с общими </w:t>
      </w:r>
      <w:hyperlink r:id="rId51">
        <w:r w:rsidRPr="00F506BB">
          <w:rPr>
            <w:sz w:val="27"/>
            <w:szCs w:val="27"/>
          </w:rPr>
          <w:t>требованиями</w:t>
        </w:r>
      </w:hyperlink>
      <w:r w:rsidRPr="00F506BB">
        <w:rPr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22" w:name="P1653"/>
      <w:bookmarkEnd w:id="22"/>
      <w:r w:rsidRPr="00F506BB">
        <w:rPr>
          <w:sz w:val="27"/>
          <w:szCs w:val="27"/>
        </w:rPr>
        <w:t>&lt;11&gt; Указывается разница граф 13 и 7.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r w:rsidRPr="00F506BB">
        <w:rPr>
          <w:sz w:val="27"/>
          <w:szCs w:val="27"/>
        </w:rPr>
        <w:t xml:space="preserve">&lt;12&gt; Указывается количество исполнителей услуг, указанных в </w:t>
      </w:r>
      <w:hyperlink w:anchor="P1224">
        <w:r w:rsidRPr="00F506BB">
          <w:rPr>
            <w:sz w:val="27"/>
            <w:szCs w:val="27"/>
          </w:rPr>
          <w:t>разделе IV</w:t>
        </w:r>
      </w:hyperlink>
      <w:r w:rsidRPr="00F506BB">
        <w:rPr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r w:rsidRPr="00F506BB">
        <w:rPr>
          <w:sz w:val="27"/>
          <w:szCs w:val="27"/>
        </w:rPr>
        <w:t xml:space="preserve">&lt;13&gt; Указывается доля в процентах исполнителей услуг, указанных в </w:t>
      </w:r>
      <w:hyperlink w:anchor="P1224">
        <w:r w:rsidRPr="00F506BB">
          <w:rPr>
            <w:sz w:val="27"/>
            <w:szCs w:val="27"/>
          </w:rPr>
          <w:t>разделе IV</w:t>
        </w:r>
      </w:hyperlink>
      <w:r w:rsidRPr="00F506BB">
        <w:rPr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F506BB">
          <w:rPr>
            <w:sz w:val="27"/>
            <w:szCs w:val="27"/>
          </w:rPr>
          <w:t>разделе IV</w:t>
        </w:r>
      </w:hyperlink>
      <w:r w:rsidRPr="00F506BB">
        <w:rPr>
          <w:sz w:val="27"/>
          <w:szCs w:val="27"/>
        </w:rPr>
        <w:t xml:space="preserve"> настоящего документа..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r w:rsidRPr="00F506BB">
        <w:rPr>
          <w:sz w:val="27"/>
          <w:szCs w:val="27"/>
        </w:rPr>
        <w:t xml:space="preserve"> &lt;14&gt; Рассчитывается как разница граф 11 и 12.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23" w:name="P1654"/>
      <w:bookmarkEnd w:id="23"/>
      <w:r w:rsidRPr="00F506BB">
        <w:rPr>
          <w:sz w:val="27"/>
          <w:szCs w:val="27"/>
        </w:rPr>
        <w:t xml:space="preserve">&lt;15&gt;. Указывается количество исполнителей услуг, указанных в </w:t>
      </w:r>
      <w:hyperlink w:anchor="P1224">
        <w:r w:rsidRPr="00F506BB">
          <w:rPr>
            <w:sz w:val="27"/>
            <w:szCs w:val="27"/>
          </w:rPr>
          <w:t>разделе IV</w:t>
        </w:r>
      </w:hyperlink>
      <w:r w:rsidRPr="00F506BB">
        <w:rPr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r w:rsidRPr="00F506BB">
        <w:rPr>
          <w:sz w:val="27"/>
          <w:szCs w:val="27"/>
        </w:rPr>
        <w:t xml:space="preserve"> </w:t>
      </w:r>
      <w:bookmarkStart w:id="24" w:name="P1655"/>
      <w:bookmarkEnd w:id="24"/>
      <w:r w:rsidRPr="00F506BB">
        <w:rPr>
          <w:sz w:val="27"/>
          <w:szCs w:val="27"/>
        </w:rPr>
        <w:t xml:space="preserve">&lt;16&gt; Указывается доля в процентах исполнителей услуг, указанных в </w:t>
      </w:r>
      <w:hyperlink w:anchor="P1224">
        <w:r w:rsidRPr="00F506BB">
          <w:rPr>
            <w:sz w:val="27"/>
            <w:szCs w:val="27"/>
          </w:rPr>
          <w:t>разделе IV</w:t>
        </w:r>
      </w:hyperlink>
      <w:r w:rsidRPr="00F506BB">
        <w:rPr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F506BB">
          <w:rPr>
            <w:sz w:val="27"/>
            <w:szCs w:val="27"/>
          </w:rPr>
          <w:t>разделе IV</w:t>
        </w:r>
      </w:hyperlink>
      <w:r w:rsidRPr="00F506BB">
        <w:rPr>
          <w:sz w:val="27"/>
          <w:szCs w:val="27"/>
        </w:rPr>
        <w:t xml:space="preserve"> настоящего документа.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r w:rsidRPr="00F506BB">
        <w:rPr>
          <w:sz w:val="27"/>
          <w:szCs w:val="27"/>
        </w:rPr>
        <w:t xml:space="preserve"> </w:t>
      </w:r>
      <w:bookmarkStart w:id="25" w:name="P1656"/>
      <w:bookmarkEnd w:id="25"/>
      <w:r w:rsidRPr="00F506BB">
        <w:rPr>
          <w:sz w:val="27"/>
          <w:szCs w:val="27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26" w:name="P1657"/>
      <w:bookmarkEnd w:id="26"/>
      <w:r w:rsidRPr="00F506BB">
        <w:rPr>
          <w:sz w:val="27"/>
          <w:szCs w:val="27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27" w:name="P1658"/>
      <w:bookmarkEnd w:id="27"/>
      <w:r w:rsidRPr="00F506BB">
        <w:rPr>
          <w:sz w:val="27"/>
          <w:szCs w:val="27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52">
        <w:r w:rsidRPr="00F506BB">
          <w:rPr>
            <w:sz w:val="27"/>
            <w:szCs w:val="27"/>
          </w:rPr>
          <w:t>частью 6 статьи 9</w:t>
        </w:r>
      </w:hyperlink>
      <w:r w:rsidRPr="00F506BB">
        <w:rPr>
          <w:sz w:val="27"/>
          <w:szCs w:val="27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28" w:name="P1659"/>
      <w:bookmarkEnd w:id="28"/>
      <w:r w:rsidRPr="00F506BB">
        <w:rPr>
          <w:sz w:val="27"/>
          <w:szCs w:val="27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29" w:name="P1660"/>
      <w:bookmarkEnd w:id="29"/>
      <w:r w:rsidRPr="00F506BB">
        <w:rPr>
          <w:sz w:val="27"/>
          <w:szCs w:val="27"/>
        </w:rPr>
        <w:t>&lt;21&gt; Указывается на основании информации, включенной в муниципальное задание или соглашение.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30" w:name="P1661"/>
      <w:bookmarkEnd w:id="30"/>
      <w:r w:rsidRPr="00F506BB">
        <w:rPr>
          <w:sz w:val="27"/>
          <w:szCs w:val="27"/>
        </w:rPr>
        <w:t xml:space="preserve">&lt;22&gt; </w:t>
      </w:r>
      <w:bookmarkStart w:id="31" w:name="P1662"/>
      <w:bookmarkEnd w:id="31"/>
      <w:r w:rsidRPr="00F506BB">
        <w:rPr>
          <w:sz w:val="27"/>
          <w:szCs w:val="27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r w:rsidRPr="00F506BB">
        <w:rPr>
          <w:sz w:val="27"/>
          <w:szCs w:val="27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32" w:name="P1663"/>
      <w:bookmarkEnd w:id="32"/>
      <w:r w:rsidRPr="00F506BB">
        <w:rPr>
          <w:sz w:val="27"/>
          <w:szCs w:val="27"/>
        </w:rPr>
        <w:t xml:space="preserve">&lt;24&gt; Указывается как разница </w:t>
      </w:r>
      <w:hyperlink w:anchor="P1280">
        <w:r w:rsidRPr="00F506BB">
          <w:rPr>
            <w:sz w:val="27"/>
            <w:szCs w:val="27"/>
          </w:rPr>
          <w:t>графы 15 раздела IV</w:t>
        </w:r>
      </w:hyperlink>
      <w:r w:rsidRPr="00F506BB">
        <w:rPr>
          <w:sz w:val="27"/>
          <w:szCs w:val="27"/>
        </w:rPr>
        <w:t xml:space="preserve"> и </w:t>
      </w:r>
      <w:hyperlink w:anchor="P956">
        <w:r w:rsidRPr="00F506BB">
          <w:rPr>
            <w:sz w:val="27"/>
            <w:szCs w:val="27"/>
          </w:rPr>
          <w:t>графы 15 раздела III</w:t>
        </w:r>
      </w:hyperlink>
      <w:r w:rsidRPr="00F506BB">
        <w:rPr>
          <w:sz w:val="27"/>
          <w:szCs w:val="27"/>
        </w:rPr>
        <w:t xml:space="preserve"> настоящего документа.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33" w:name="P1664"/>
      <w:bookmarkEnd w:id="33"/>
      <w:r w:rsidRPr="00F506BB">
        <w:rPr>
          <w:sz w:val="27"/>
          <w:szCs w:val="27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34" w:name="P1665"/>
      <w:bookmarkEnd w:id="34"/>
      <w:r w:rsidRPr="00F506BB">
        <w:rPr>
          <w:sz w:val="27"/>
          <w:szCs w:val="27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1285">
        <w:r w:rsidRPr="00F506BB">
          <w:rPr>
            <w:sz w:val="27"/>
            <w:szCs w:val="27"/>
          </w:rPr>
          <w:t xml:space="preserve">граф </w:t>
        </w:r>
      </w:hyperlink>
      <w:r w:rsidRPr="00F506BB">
        <w:rPr>
          <w:sz w:val="27"/>
          <w:szCs w:val="27"/>
        </w:rPr>
        <w:t xml:space="preserve">20 – 23 раздела </w:t>
      </w:r>
      <w:r w:rsidRPr="00F506BB">
        <w:rPr>
          <w:sz w:val="27"/>
          <w:szCs w:val="27"/>
          <w:lang w:val="en-US"/>
        </w:rPr>
        <w:t>IV</w:t>
      </w:r>
      <w:r w:rsidRPr="00F506BB">
        <w:rPr>
          <w:sz w:val="27"/>
          <w:szCs w:val="27"/>
        </w:rPr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961">
        <w:r w:rsidRPr="00F506BB">
          <w:rPr>
            <w:sz w:val="27"/>
            <w:szCs w:val="27"/>
          </w:rPr>
          <w:t xml:space="preserve">граф </w:t>
        </w:r>
      </w:hyperlink>
      <w:r w:rsidRPr="00F506BB">
        <w:rPr>
          <w:sz w:val="27"/>
          <w:szCs w:val="27"/>
        </w:rPr>
        <w:t xml:space="preserve">20 – 23  раздела </w:t>
      </w:r>
      <w:r w:rsidRPr="00F506BB">
        <w:rPr>
          <w:sz w:val="27"/>
          <w:szCs w:val="27"/>
          <w:lang w:val="en-US"/>
        </w:rPr>
        <w:t>III</w:t>
      </w:r>
      <w:r w:rsidRPr="00F506BB">
        <w:rPr>
          <w:sz w:val="27"/>
          <w:szCs w:val="27"/>
        </w:rPr>
        <w:t xml:space="preserve"> настоящего документа.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35" w:name="P1666"/>
      <w:bookmarkEnd w:id="35"/>
      <w:r w:rsidRPr="00F506BB">
        <w:rPr>
          <w:sz w:val="27"/>
          <w:szCs w:val="27"/>
        </w:rPr>
        <w:t xml:space="preserve">&lt;27&gt; Рассчитывается как разница </w:t>
      </w:r>
      <w:hyperlink w:anchor="P956">
        <w:r w:rsidRPr="00F506BB">
          <w:rPr>
            <w:sz w:val="27"/>
            <w:szCs w:val="27"/>
          </w:rPr>
          <w:t>графы 14 раздела III</w:t>
        </w:r>
      </w:hyperlink>
      <w:r w:rsidRPr="00F506BB">
        <w:rPr>
          <w:sz w:val="27"/>
          <w:szCs w:val="27"/>
        </w:rPr>
        <w:t xml:space="preserve">, </w:t>
      </w:r>
      <w:hyperlink w:anchor="P1280">
        <w:r w:rsidRPr="00F506BB">
          <w:rPr>
            <w:sz w:val="27"/>
            <w:szCs w:val="27"/>
          </w:rPr>
          <w:t>графы 15 раздела IV</w:t>
        </w:r>
      </w:hyperlink>
      <w:r w:rsidRPr="00F506BB">
        <w:rPr>
          <w:sz w:val="27"/>
          <w:szCs w:val="27"/>
        </w:rPr>
        <w:t xml:space="preserve"> и </w:t>
      </w:r>
      <w:hyperlink w:anchor="P957">
        <w:r w:rsidRPr="00F506BB">
          <w:rPr>
            <w:sz w:val="27"/>
            <w:szCs w:val="27"/>
          </w:rPr>
          <w:t>графы 15 раздела III</w:t>
        </w:r>
      </w:hyperlink>
      <w:r w:rsidRPr="00F506BB">
        <w:rPr>
          <w:sz w:val="27"/>
          <w:szCs w:val="27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 w:rsidRPr="00F506BB">
          <w:rPr>
            <w:sz w:val="27"/>
            <w:szCs w:val="27"/>
          </w:rPr>
          <w:t>графы 15 раздела III</w:t>
        </w:r>
      </w:hyperlink>
      <w:r w:rsidRPr="00F506BB">
        <w:rPr>
          <w:sz w:val="27"/>
          <w:szCs w:val="27"/>
        </w:rPr>
        <w:t xml:space="preserve"> настоящего документа перерассчитывается в абсолютную величину путем умножения значения </w:t>
      </w:r>
      <w:hyperlink w:anchor="P955">
        <w:r w:rsidRPr="00F506BB">
          <w:rPr>
            <w:sz w:val="27"/>
            <w:szCs w:val="27"/>
          </w:rPr>
          <w:t>графы 14 раздела III</w:t>
        </w:r>
      </w:hyperlink>
      <w:r w:rsidRPr="00F506BB">
        <w:rPr>
          <w:sz w:val="27"/>
          <w:szCs w:val="27"/>
        </w:rPr>
        <w:t xml:space="preserve"> настоящего документа на </w:t>
      </w:r>
      <w:hyperlink w:anchor="P956">
        <w:r w:rsidRPr="00F506BB">
          <w:rPr>
            <w:sz w:val="27"/>
            <w:szCs w:val="27"/>
          </w:rPr>
          <w:t>графу 15 раздела III</w:t>
        </w:r>
      </w:hyperlink>
      <w:r w:rsidRPr="00F506BB">
        <w:rPr>
          <w:sz w:val="27"/>
          <w:szCs w:val="27"/>
        </w:rPr>
        <w:t xml:space="preserve"> настоящего документа).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36" w:name="P1667"/>
      <w:bookmarkEnd w:id="36"/>
      <w:r w:rsidRPr="00F506BB">
        <w:rPr>
          <w:sz w:val="27"/>
          <w:szCs w:val="27"/>
        </w:rPr>
        <w:t xml:space="preserve">&lt;28&gt; Рассчитывается как разница </w:t>
      </w:r>
      <w:hyperlink w:anchor="P1289">
        <w:r w:rsidRPr="00F506BB">
          <w:rPr>
            <w:sz w:val="27"/>
            <w:szCs w:val="27"/>
          </w:rPr>
          <w:t>графы 24 раздела IV</w:t>
        </w:r>
      </w:hyperlink>
      <w:r w:rsidRPr="00F506BB">
        <w:rPr>
          <w:sz w:val="27"/>
          <w:szCs w:val="27"/>
        </w:rPr>
        <w:t xml:space="preserve"> и </w:t>
      </w:r>
      <w:hyperlink w:anchor="P965">
        <w:r w:rsidRPr="00F506BB">
          <w:rPr>
            <w:sz w:val="27"/>
            <w:szCs w:val="27"/>
          </w:rPr>
          <w:t>графы 24 раздела III</w:t>
        </w:r>
      </w:hyperlink>
      <w:r w:rsidRPr="00F506BB">
        <w:rPr>
          <w:sz w:val="27"/>
          <w:szCs w:val="27"/>
        </w:rPr>
        <w:t xml:space="preserve"> настоящего документа.</w:t>
      </w:r>
    </w:p>
    <w:p w:rsidR="00F506BB" w:rsidRPr="00F506BB" w:rsidRDefault="00F506BB" w:rsidP="00F506B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2"/>
          <w:szCs w:val="20"/>
        </w:rPr>
      </w:pPr>
      <w:bookmarkStart w:id="37" w:name="P1668"/>
      <w:bookmarkEnd w:id="37"/>
      <w:r w:rsidRPr="00F506BB">
        <w:rPr>
          <w:sz w:val="27"/>
          <w:szCs w:val="27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:rsidR="00F506BB" w:rsidRPr="00F506BB" w:rsidRDefault="00F506BB" w:rsidP="00F506BB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F506BB" w:rsidRPr="00F506BB" w:rsidRDefault="00F506BB" w:rsidP="00F506BB">
      <w:pPr>
        <w:spacing w:after="200" w:line="276" w:lineRule="auto"/>
        <w:jc w:val="center"/>
        <w:rPr>
          <w:rFonts w:eastAsia="Calibri"/>
          <w:sz w:val="22"/>
          <w:szCs w:val="22"/>
        </w:rPr>
        <w:sectPr w:rsidR="00F506BB" w:rsidRPr="00F506BB" w:rsidSect="000D4989"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  <w:r w:rsidRPr="00F506BB">
        <w:rPr>
          <w:rFonts w:eastAsia="Calibri"/>
          <w:sz w:val="22"/>
          <w:szCs w:val="22"/>
          <w:lang w:eastAsia="en-US"/>
        </w:rPr>
        <w:t>__________________».</w:t>
      </w:r>
    </w:p>
    <w:p w:rsidR="00F506BB" w:rsidRPr="00F506BB" w:rsidRDefault="00F506BB" w:rsidP="00F506B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5670"/>
        <w:jc w:val="center"/>
        <w:outlineLvl w:val="0"/>
        <w:rPr>
          <w:color w:val="000000"/>
          <w:sz w:val="28"/>
          <w:szCs w:val="28"/>
          <w:lang w:eastAsia="en-US"/>
        </w:rPr>
      </w:pPr>
      <w:r w:rsidRPr="00F506BB">
        <w:rPr>
          <w:color w:val="000000"/>
          <w:sz w:val="28"/>
          <w:szCs w:val="28"/>
          <w:lang w:eastAsia="en-US"/>
        </w:rPr>
        <w:t>П</w:t>
      </w:r>
      <w:r w:rsidR="00230713" w:rsidRPr="00F506BB">
        <w:rPr>
          <w:color w:val="000000"/>
          <w:sz w:val="28"/>
          <w:szCs w:val="28"/>
          <w:lang w:eastAsia="en-US"/>
        </w:rPr>
        <w:t>риложение</w:t>
      </w:r>
      <w:r w:rsidRPr="00F506BB">
        <w:rPr>
          <w:color w:val="000000"/>
          <w:sz w:val="28"/>
          <w:szCs w:val="28"/>
          <w:lang w:eastAsia="en-US"/>
        </w:rPr>
        <w:t xml:space="preserve"> № </w:t>
      </w:r>
      <w:r w:rsidR="00230713">
        <w:rPr>
          <w:color w:val="000000"/>
          <w:sz w:val="28"/>
          <w:szCs w:val="28"/>
          <w:lang w:eastAsia="en-US"/>
        </w:rPr>
        <w:t>3</w:t>
      </w:r>
    </w:p>
    <w:p w:rsidR="00F506BB" w:rsidRPr="00F506BB" w:rsidRDefault="00230713" w:rsidP="00F506BB">
      <w:pPr>
        <w:autoSpaceDE w:val="0"/>
        <w:autoSpaceDN w:val="0"/>
        <w:adjustRightInd w:val="0"/>
        <w:ind w:left="5670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к Порядку</w:t>
      </w:r>
    </w:p>
    <w:p w:rsidR="00F506BB" w:rsidRPr="00F506BB" w:rsidRDefault="00F506BB" w:rsidP="00F506BB">
      <w:pPr>
        <w:autoSpaceDE w:val="0"/>
        <w:autoSpaceDN w:val="0"/>
        <w:adjustRightInd w:val="0"/>
        <w:ind w:left="5670"/>
        <w:jc w:val="center"/>
        <w:rPr>
          <w:i/>
          <w:color w:val="000000"/>
          <w:sz w:val="28"/>
          <w:szCs w:val="28"/>
        </w:rPr>
      </w:pPr>
    </w:p>
    <w:p w:rsidR="00F506BB" w:rsidRPr="00F506BB" w:rsidRDefault="00F506BB" w:rsidP="00F506BB">
      <w:pPr>
        <w:tabs>
          <w:tab w:val="left" w:pos="709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F506BB">
        <w:rPr>
          <w:rFonts w:eastAsia="Calibri"/>
          <w:b/>
          <w:sz w:val="28"/>
          <w:szCs w:val="28"/>
          <w:lang w:eastAsia="en-US"/>
        </w:rPr>
        <w:t>ПЕРЕЧЕНЬ</w:t>
      </w:r>
    </w:p>
    <w:p w:rsidR="00F506BB" w:rsidRPr="00F506BB" w:rsidRDefault="00F506BB" w:rsidP="00F506BB">
      <w:pPr>
        <w:tabs>
          <w:tab w:val="left" w:pos="1276"/>
        </w:tabs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506BB">
        <w:rPr>
          <w:rFonts w:eastAsia="Calibri"/>
          <w:b/>
          <w:bCs/>
          <w:sz w:val="28"/>
          <w:szCs w:val="28"/>
          <w:lang w:eastAsia="en-US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A047B7">
        <w:rPr>
          <w:b/>
          <w:bCs/>
          <w:sz w:val="28"/>
          <w:szCs w:val="28"/>
        </w:rPr>
        <w:t>ЗАТО Железногорск</w:t>
      </w:r>
    </w:p>
    <w:p w:rsidR="00F506BB" w:rsidRPr="00F506BB" w:rsidRDefault="00F506BB" w:rsidP="00F506BB">
      <w:pPr>
        <w:tabs>
          <w:tab w:val="left" w:pos="1276"/>
        </w:tabs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F506BB" w:rsidRPr="00F506BB" w:rsidRDefault="00F506BB" w:rsidP="00A047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06BB">
        <w:rPr>
          <w:rFonts w:eastAsia="Calibri"/>
          <w:sz w:val="28"/>
          <w:szCs w:val="28"/>
          <w:lang w:eastAsia="en-US"/>
        </w:rPr>
        <w:t>1.  Реализация дополнительных общеразвивающих программ:</w:t>
      </w:r>
    </w:p>
    <w:p w:rsidR="00A047B7" w:rsidRPr="00A047B7" w:rsidRDefault="00A047B7" w:rsidP="00A047B7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A047B7">
        <w:rPr>
          <w:rFonts w:eastAsia="Calibri"/>
          <w:sz w:val="28"/>
          <w:szCs w:val="28"/>
          <w:lang w:eastAsia="en-US"/>
        </w:rPr>
        <w:t>804200О.99.0.ББ52АЕ04000 (категория потребителей - не указана, виды образовательных программ - не указаны, направленность образовательной программы - техническая, формы образования и формы реализации образовательных программ - очная);</w:t>
      </w:r>
    </w:p>
    <w:p w:rsidR="00A047B7" w:rsidRPr="00A047B7" w:rsidRDefault="00A047B7" w:rsidP="00A047B7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A047B7">
        <w:rPr>
          <w:rFonts w:eastAsia="Calibri"/>
          <w:sz w:val="28"/>
          <w:szCs w:val="28"/>
          <w:lang w:eastAsia="en-US"/>
        </w:rPr>
        <w:t>804200О.99.0.ББ52АЕ28000 (категория потребителей - не указана, виды образовательных программ - не указаны, направленность образовательной программы - естественнонаучная, формы образования и формы реализации образовательных программ - очная);</w:t>
      </w:r>
    </w:p>
    <w:p w:rsidR="00A047B7" w:rsidRPr="00A047B7" w:rsidRDefault="00A047B7" w:rsidP="00A047B7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A047B7">
        <w:rPr>
          <w:rFonts w:eastAsia="Calibri"/>
          <w:sz w:val="28"/>
          <w:szCs w:val="28"/>
          <w:lang w:eastAsia="en-US"/>
        </w:rPr>
        <w:t>804200О.99.0.ББ52АЕ52000 (категория потребителей - не указана, виды образовательных программ - не указаны, направленность образовательной программы - физкультурно-спортивная, формы образования и формы реализации образовательных программ - очная);</w:t>
      </w:r>
    </w:p>
    <w:p w:rsidR="00A047B7" w:rsidRPr="00A047B7" w:rsidRDefault="00A047B7" w:rsidP="00A047B7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A047B7">
        <w:rPr>
          <w:rFonts w:eastAsia="Calibri"/>
          <w:sz w:val="28"/>
          <w:szCs w:val="28"/>
          <w:lang w:eastAsia="en-US"/>
        </w:rPr>
        <w:t>804200О.99.0.ББ52АЕ76000 (категория потребителей - не указана, виды образовательных программ - не указаны, направленность образовательной программы - художественная, формы образования и формы реализации образовательных программ - очная);</w:t>
      </w:r>
    </w:p>
    <w:p w:rsidR="00A047B7" w:rsidRPr="00A047B7" w:rsidRDefault="00A047B7" w:rsidP="00A047B7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A047B7">
        <w:rPr>
          <w:rFonts w:eastAsia="Calibri"/>
          <w:sz w:val="28"/>
          <w:szCs w:val="28"/>
          <w:lang w:eastAsia="en-US"/>
        </w:rPr>
        <w:t>854100О.99.0.ББ52БЭ28000 (категория потребителей - не указана, виды образовательных программ - не указаны, направленность образовательной программы - социально-гуманитарная, формы образования и формы реализации образовательных программ - очная);</w:t>
      </w:r>
    </w:p>
    <w:p w:rsidR="00A047B7" w:rsidRPr="00A047B7" w:rsidRDefault="00A047B7" w:rsidP="00A047B7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A047B7">
        <w:rPr>
          <w:rFonts w:eastAsia="Calibri"/>
          <w:sz w:val="28"/>
          <w:szCs w:val="28"/>
          <w:lang w:eastAsia="en-US"/>
        </w:rPr>
        <w:t>804200О.99.0.ББ52АЖ00000 (категория потребителей - не указана, виды образовательных программ - не указаны, направленность образовательной программы - туристско-краеведческая, формы образования и формы реализации образовательных программ - очная).</w:t>
      </w:r>
    </w:p>
    <w:p w:rsidR="00F506BB" w:rsidRPr="00F506BB" w:rsidRDefault="00A047B7" w:rsidP="00A047B7">
      <w:pPr>
        <w:spacing w:after="200" w:line="276" w:lineRule="auto"/>
        <w:jc w:val="both"/>
        <w:rPr>
          <w:rFonts w:eastAsia="Calibri"/>
          <w:sz w:val="22"/>
          <w:szCs w:val="22"/>
        </w:rPr>
        <w:sectPr w:rsidR="00F506BB" w:rsidRPr="00F506BB" w:rsidSect="00A047B7">
          <w:pgSz w:w="11906" w:h="16838"/>
          <w:pgMar w:top="851" w:right="851" w:bottom="851" w:left="1276" w:header="709" w:footer="709" w:gutter="0"/>
          <w:cols w:space="708"/>
          <w:titlePg/>
          <w:docGrid w:linePitch="360"/>
        </w:sectPr>
      </w:pPr>
      <w:r w:rsidRPr="00A047B7">
        <w:rPr>
          <w:rFonts w:eastAsia="Calibri"/>
          <w:sz w:val="28"/>
          <w:szCs w:val="28"/>
          <w:lang w:eastAsia="en-US"/>
        </w:rPr>
        <w:t>804200О.99.0.ББ52АЖ48000 (категория потребителей - не указана, виды образовательных программ - не указаны, направленность образовательной программы – не указана, формы образования и формы реализации образовательных</w:t>
      </w:r>
      <w:r>
        <w:rPr>
          <w:rFonts w:eastAsia="Calibri"/>
          <w:sz w:val="28"/>
          <w:szCs w:val="28"/>
          <w:lang w:eastAsia="en-US"/>
        </w:rPr>
        <w:t> </w:t>
      </w:r>
      <w:r w:rsidRPr="00A047B7">
        <w:rPr>
          <w:rFonts w:eastAsia="Calibri"/>
          <w:sz w:val="28"/>
          <w:szCs w:val="28"/>
          <w:lang w:eastAsia="en-US"/>
        </w:rPr>
        <w:t>программ</w:t>
      </w:r>
      <w:r>
        <w:rPr>
          <w:rFonts w:eastAsia="Calibri"/>
          <w:sz w:val="28"/>
          <w:szCs w:val="28"/>
          <w:lang w:eastAsia="en-US"/>
        </w:rPr>
        <w:t> </w:t>
      </w:r>
      <w:r w:rsidRPr="00A047B7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> </w:t>
      </w:r>
      <w:r w:rsidRPr="00A047B7">
        <w:rPr>
          <w:rFonts w:eastAsia="Calibri"/>
          <w:sz w:val="28"/>
          <w:szCs w:val="28"/>
          <w:lang w:eastAsia="en-US"/>
        </w:rPr>
        <w:t>очная).</w:t>
      </w:r>
    </w:p>
    <w:p w:rsidR="00F506BB" w:rsidRPr="00F506BB" w:rsidRDefault="00F506BB" w:rsidP="00F506B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10773"/>
        <w:jc w:val="center"/>
        <w:outlineLvl w:val="0"/>
        <w:rPr>
          <w:color w:val="000000"/>
          <w:sz w:val="28"/>
          <w:szCs w:val="28"/>
          <w:lang w:eastAsia="en-US"/>
        </w:rPr>
      </w:pPr>
      <w:bookmarkStart w:id="38" w:name="_Hlk190278234"/>
      <w:r w:rsidRPr="00F506BB">
        <w:rPr>
          <w:color w:val="000000"/>
          <w:sz w:val="28"/>
          <w:szCs w:val="28"/>
          <w:lang w:eastAsia="en-US"/>
        </w:rPr>
        <w:t>П</w:t>
      </w:r>
      <w:r w:rsidR="00CA78A4" w:rsidRPr="00F506BB">
        <w:rPr>
          <w:color w:val="000000"/>
          <w:sz w:val="28"/>
          <w:szCs w:val="28"/>
          <w:lang w:eastAsia="en-US"/>
        </w:rPr>
        <w:t>риложение</w:t>
      </w:r>
      <w:r w:rsidRPr="00F506BB">
        <w:rPr>
          <w:color w:val="000000"/>
          <w:sz w:val="28"/>
          <w:szCs w:val="28"/>
          <w:lang w:eastAsia="en-US"/>
        </w:rPr>
        <w:t xml:space="preserve"> № 4</w:t>
      </w:r>
    </w:p>
    <w:p w:rsidR="00F506BB" w:rsidRPr="00F506BB" w:rsidRDefault="00F506BB" w:rsidP="00CA78A4">
      <w:pPr>
        <w:widowControl w:val="0"/>
        <w:autoSpaceDE w:val="0"/>
        <w:autoSpaceDN w:val="0"/>
        <w:adjustRightInd w:val="0"/>
        <w:ind w:left="10773"/>
        <w:jc w:val="center"/>
        <w:rPr>
          <w:i/>
          <w:color w:val="000000"/>
          <w:sz w:val="28"/>
          <w:szCs w:val="28"/>
        </w:rPr>
      </w:pPr>
      <w:r w:rsidRPr="00F506BB">
        <w:rPr>
          <w:i/>
          <w:color w:val="000000"/>
          <w:sz w:val="28"/>
          <w:szCs w:val="28"/>
          <w:lang w:eastAsia="en-US"/>
        </w:rPr>
        <w:t xml:space="preserve">к </w:t>
      </w:r>
      <w:r w:rsidR="00CA78A4">
        <w:rPr>
          <w:i/>
          <w:color w:val="000000"/>
          <w:sz w:val="28"/>
          <w:szCs w:val="28"/>
          <w:lang w:eastAsia="en-US"/>
        </w:rPr>
        <w:t>Порядку</w:t>
      </w:r>
    </w:p>
    <w:p w:rsidR="00F506BB" w:rsidRPr="00F506BB" w:rsidRDefault="00F506BB" w:rsidP="00F506BB">
      <w:pPr>
        <w:spacing w:after="200" w:line="276" w:lineRule="auto"/>
        <w:jc w:val="center"/>
        <w:rPr>
          <w:rFonts w:eastAsia="Calibri"/>
          <w:sz w:val="22"/>
          <w:szCs w:val="22"/>
        </w:rPr>
      </w:pPr>
    </w:p>
    <w:p w:rsidR="00F506BB" w:rsidRPr="00F506BB" w:rsidRDefault="00F506BB" w:rsidP="00F506BB">
      <w:pPr>
        <w:spacing w:line="259" w:lineRule="auto"/>
        <w:jc w:val="center"/>
        <w:rPr>
          <w:rFonts w:eastAsia="Calibri"/>
          <w:b/>
          <w:iCs/>
          <w:caps/>
          <w:sz w:val="28"/>
          <w:szCs w:val="28"/>
          <w:lang w:eastAsia="en-US"/>
        </w:rPr>
      </w:pPr>
      <w:r w:rsidRPr="00F506BB">
        <w:rPr>
          <w:rFonts w:eastAsia="Calibri"/>
          <w:b/>
          <w:iCs/>
          <w:caps/>
          <w:sz w:val="28"/>
          <w:szCs w:val="28"/>
          <w:lang w:eastAsia="en-US"/>
        </w:rPr>
        <w:t xml:space="preserve">Показатели </w:t>
      </w:r>
    </w:p>
    <w:p w:rsidR="00F506BB" w:rsidRPr="00F506BB" w:rsidRDefault="00F506BB" w:rsidP="00F506BB">
      <w:pPr>
        <w:spacing w:line="259" w:lineRule="auto"/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F506BB">
        <w:rPr>
          <w:rFonts w:eastAsia="Calibri"/>
          <w:b/>
          <w:iCs/>
          <w:sz w:val="28"/>
          <w:szCs w:val="28"/>
          <w:lang w:eastAsia="en-US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:rsidR="00F506BB" w:rsidRPr="00F506BB" w:rsidRDefault="00F506BB" w:rsidP="00F506BB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pPr w:leftFromText="180" w:rightFromText="180" w:vertAnchor="text" w:tblpX="-5" w:tblpY="1"/>
        <w:tblOverlap w:val="never"/>
        <w:tblW w:w="15134" w:type="dxa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672"/>
        <w:gridCol w:w="3119"/>
      </w:tblGrid>
      <w:tr w:rsidR="00F506BB" w:rsidRPr="00F506BB" w:rsidTr="00D76BED">
        <w:trPr>
          <w:tblHeader/>
        </w:trPr>
        <w:tc>
          <w:tcPr>
            <w:tcW w:w="704" w:type="dxa"/>
          </w:tcPr>
          <w:p w:rsidR="00F506BB" w:rsidRPr="00F506BB" w:rsidRDefault="00F506BB" w:rsidP="00F506BB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>№ п/п</w:t>
            </w:r>
          </w:p>
        </w:tc>
        <w:tc>
          <w:tcPr>
            <w:tcW w:w="8080" w:type="dxa"/>
          </w:tcPr>
          <w:p w:rsidR="00F506BB" w:rsidRPr="00F506BB" w:rsidRDefault="00F506BB" w:rsidP="00F506BB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>Наименование показателя</w:t>
            </w:r>
          </w:p>
        </w:tc>
        <w:tc>
          <w:tcPr>
            <w:tcW w:w="1559" w:type="dxa"/>
          </w:tcPr>
          <w:p w:rsidR="00F506BB" w:rsidRPr="00F506BB" w:rsidRDefault="00F506BB" w:rsidP="00F506BB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>Базовая величина</w:t>
            </w:r>
            <w:r w:rsidRPr="00F506BB">
              <w:rPr>
                <w:rFonts w:eastAsia="Calibri"/>
                <w:vertAlign w:val="superscript"/>
              </w:rPr>
              <w:footnoteReference w:id="1"/>
            </w:r>
          </w:p>
        </w:tc>
        <w:tc>
          <w:tcPr>
            <w:tcW w:w="1672" w:type="dxa"/>
          </w:tcPr>
          <w:p w:rsidR="00F506BB" w:rsidRPr="00F506BB" w:rsidRDefault="00F506BB" w:rsidP="00F506BB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>Целевой ориентир</w:t>
            </w:r>
            <w:r w:rsidRPr="00F506BB">
              <w:rPr>
                <w:rFonts w:eastAsia="Calibri"/>
                <w:vertAlign w:val="superscript"/>
              </w:rPr>
              <w:footnoteReference w:id="2"/>
            </w:r>
          </w:p>
        </w:tc>
        <w:tc>
          <w:tcPr>
            <w:tcW w:w="3119" w:type="dxa"/>
          </w:tcPr>
          <w:p w:rsidR="00F506BB" w:rsidRPr="00F506BB" w:rsidRDefault="00F506BB" w:rsidP="00F506BB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>Ответственный исполнитель</w:t>
            </w:r>
          </w:p>
        </w:tc>
      </w:tr>
      <w:tr w:rsidR="00F506BB" w:rsidRPr="00F506BB" w:rsidTr="00D76BED">
        <w:trPr>
          <w:tblHeader/>
        </w:trPr>
        <w:tc>
          <w:tcPr>
            <w:tcW w:w="704" w:type="dxa"/>
          </w:tcPr>
          <w:p w:rsidR="00F506BB" w:rsidRPr="00F506BB" w:rsidRDefault="00F506BB" w:rsidP="00F506BB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>1</w:t>
            </w:r>
          </w:p>
        </w:tc>
        <w:tc>
          <w:tcPr>
            <w:tcW w:w="8080" w:type="dxa"/>
          </w:tcPr>
          <w:p w:rsidR="00F506BB" w:rsidRPr="00F506BB" w:rsidRDefault="00F506BB" w:rsidP="00F506BB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>2</w:t>
            </w:r>
          </w:p>
        </w:tc>
        <w:tc>
          <w:tcPr>
            <w:tcW w:w="1559" w:type="dxa"/>
          </w:tcPr>
          <w:p w:rsidR="00F506BB" w:rsidRPr="00F506BB" w:rsidRDefault="00F506BB" w:rsidP="00F506BB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>3</w:t>
            </w:r>
          </w:p>
        </w:tc>
        <w:tc>
          <w:tcPr>
            <w:tcW w:w="1672" w:type="dxa"/>
          </w:tcPr>
          <w:p w:rsidR="00F506BB" w:rsidRPr="00F506BB" w:rsidRDefault="00F506BB" w:rsidP="00F506BB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>4</w:t>
            </w:r>
          </w:p>
        </w:tc>
        <w:tc>
          <w:tcPr>
            <w:tcW w:w="3119" w:type="dxa"/>
          </w:tcPr>
          <w:p w:rsidR="00F506BB" w:rsidRPr="00F506BB" w:rsidRDefault="00F506BB" w:rsidP="00F506BB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>5</w:t>
            </w:r>
          </w:p>
        </w:tc>
      </w:tr>
      <w:tr w:rsidR="00F506BB" w:rsidRPr="00F506BB" w:rsidTr="00D76BED">
        <w:tc>
          <w:tcPr>
            <w:tcW w:w="15134" w:type="dxa"/>
            <w:gridSpan w:val="5"/>
          </w:tcPr>
          <w:p w:rsidR="00F506BB" w:rsidRPr="00F506BB" w:rsidRDefault="00F506BB" w:rsidP="00F506BB">
            <w:pPr>
              <w:spacing w:line="256" w:lineRule="auto"/>
              <w:jc w:val="center"/>
              <w:rPr>
                <w:rFonts w:eastAsia="Calibri"/>
                <w:b/>
                <w:bCs/>
              </w:rPr>
            </w:pPr>
            <w:r w:rsidRPr="00F506BB">
              <w:rPr>
                <w:rFonts w:eastAsia="Calibri"/>
                <w:b/>
                <w:bCs/>
              </w:rPr>
              <w:t>Муниципальная услуга в социальной сфере «Реализация дополнительных общеразвивающих программ»</w:t>
            </w:r>
          </w:p>
          <w:p w:rsidR="00F506BB" w:rsidRPr="00F506BB" w:rsidRDefault="00F506BB" w:rsidP="00F506BB">
            <w:pPr>
              <w:spacing w:line="256" w:lineRule="auto"/>
              <w:jc w:val="center"/>
              <w:rPr>
                <w:rFonts w:eastAsia="Calibri"/>
              </w:rPr>
            </w:pPr>
          </w:p>
        </w:tc>
      </w:tr>
      <w:tr w:rsidR="00F506BB" w:rsidRPr="00F506BB" w:rsidTr="00D76BED">
        <w:tc>
          <w:tcPr>
            <w:tcW w:w="704" w:type="dxa"/>
          </w:tcPr>
          <w:p w:rsidR="00F506BB" w:rsidRPr="00F506BB" w:rsidRDefault="00F506BB" w:rsidP="00F506BB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 xml:space="preserve">1. </w:t>
            </w:r>
          </w:p>
        </w:tc>
        <w:tc>
          <w:tcPr>
            <w:tcW w:w="8080" w:type="dxa"/>
          </w:tcPr>
          <w:p w:rsidR="00F506BB" w:rsidRPr="00F506BB" w:rsidRDefault="00F506BB" w:rsidP="00F506BB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:rsidR="00F506BB" w:rsidRPr="00F506BB" w:rsidRDefault="00F506BB" w:rsidP="00F506BB">
            <w:pPr>
              <w:spacing w:line="257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значение: </w:t>
            </w:r>
            <w:r w:rsidR="00D76BED">
              <w:rPr>
                <w:rFonts w:eastAsia="Calibri"/>
                <w:sz w:val="20"/>
              </w:rPr>
              <w:t>1</w:t>
            </w:r>
          </w:p>
          <w:p w:rsidR="00F506BB" w:rsidRPr="00F506BB" w:rsidRDefault="00F506BB" w:rsidP="006D4232">
            <w:pPr>
              <w:spacing w:line="257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  <w:sz w:val="20"/>
              </w:rPr>
              <w:t>год: 20</w:t>
            </w:r>
            <w:r w:rsidR="00D76BED">
              <w:rPr>
                <w:rFonts w:eastAsia="Calibri"/>
                <w:sz w:val="20"/>
              </w:rPr>
              <w:t>2</w:t>
            </w:r>
            <w:r w:rsidR="006D4232">
              <w:rPr>
                <w:rFonts w:eastAsia="Calibri"/>
                <w:sz w:val="20"/>
              </w:rPr>
              <w:t>4</w:t>
            </w:r>
          </w:p>
        </w:tc>
        <w:tc>
          <w:tcPr>
            <w:tcW w:w="1672" w:type="dxa"/>
          </w:tcPr>
          <w:p w:rsidR="00F506BB" w:rsidRPr="00F506BB" w:rsidRDefault="00F506BB" w:rsidP="00F506BB">
            <w:pPr>
              <w:spacing w:line="257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значение: </w:t>
            </w:r>
            <w:r w:rsidR="00D76BED">
              <w:rPr>
                <w:rFonts w:eastAsia="Calibri"/>
                <w:sz w:val="20"/>
              </w:rPr>
              <w:t>1</w:t>
            </w:r>
          </w:p>
          <w:p w:rsidR="00F506BB" w:rsidRPr="00F506BB" w:rsidRDefault="00F506BB" w:rsidP="006D4232">
            <w:pPr>
              <w:spacing w:line="257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  <w:sz w:val="20"/>
              </w:rPr>
              <w:t xml:space="preserve">год: </w:t>
            </w:r>
            <w:r w:rsidR="006D4232">
              <w:rPr>
                <w:rFonts w:eastAsia="Calibri"/>
                <w:sz w:val="20"/>
              </w:rPr>
              <w:t>2025-2027</w:t>
            </w:r>
          </w:p>
        </w:tc>
        <w:tc>
          <w:tcPr>
            <w:tcW w:w="3119" w:type="dxa"/>
          </w:tcPr>
          <w:p w:rsidR="00F506BB" w:rsidRPr="00F506BB" w:rsidRDefault="00D76BED" w:rsidP="00F506BB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Социальный отдел Администрации ЗАТО г. Железногорск</w:t>
            </w:r>
          </w:p>
        </w:tc>
      </w:tr>
      <w:tr w:rsidR="00D76BED" w:rsidRPr="00F506BB" w:rsidTr="00D76BED">
        <w:tc>
          <w:tcPr>
            <w:tcW w:w="704" w:type="dxa"/>
          </w:tcPr>
          <w:p w:rsidR="00D76BED" w:rsidRPr="00F506BB" w:rsidRDefault="00D76BED" w:rsidP="00D76BED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>2.</w:t>
            </w:r>
          </w:p>
        </w:tc>
        <w:tc>
          <w:tcPr>
            <w:tcW w:w="8080" w:type="dxa"/>
          </w:tcPr>
          <w:p w:rsidR="00D76BED" w:rsidRPr="00F506BB" w:rsidRDefault="00D76BED" w:rsidP="00D76BED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  <w:color w:val="00000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:rsidR="00D76BED" w:rsidRPr="00F506BB" w:rsidRDefault="00D76BED" w:rsidP="00D76BED">
            <w:pPr>
              <w:spacing w:line="257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значение: </w:t>
            </w:r>
            <w:r>
              <w:rPr>
                <w:rFonts w:eastAsia="Calibri"/>
                <w:sz w:val="20"/>
              </w:rPr>
              <w:t>27</w:t>
            </w:r>
          </w:p>
          <w:p w:rsidR="00D76BED" w:rsidRPr="00F506BB" w:rsidRDefault="00D76BED" w:rsidP="006D4232">
            <w:pPr>
              <w:spacing w:line="257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  <w:sz w:val="20"/>
              </w:rPr>
              <w:t>год: 20</w:t>
            </w:r>
            <w:r>
              <w:rPr>
                <w:rFonts w:eastAsia="Calibri"/>
                <w:sz w:val="20"/>
              </w:rPr>
              <w:t>2</w:t>
            </w:r>
            <w:r w:rsidR="006D4232">
              <w:rPr>
                <w:rFonts w:eastAsia="Calibri"/>
                <w:sz w:val="20"/>
              </w:rPr>
              <w:t>4</w:t>
            </w:r>
          </w:p>
        </w:tc>
        <w:tc>
          <w:tcPr>
            <w:tcW w:w="1672" w:type="dxa"/>
          </w:tcPr>
          <w:p w:rsidR="00D76BED" w:rsidRPr="00F506BB" w:rsidRDefault="00D76BED" w:rsidP="00D76BED">
            <w:pPr>
              <w:spacing w:line="257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значение: </w:t>
            </w:r>
            <w:r>
              <w:rPr>
                <w:rFonts w:eastAsia="Calibri"/>
                <w:sz w:val="20"/>
              </w:rPr>
              <w:t>28</w:t>
            </w:r>
          </w:p>
          <w:p w:rsidR="00D76BED" w:rsidRPr="00F506BB" w:rsidRDefault="00D76BED" w:rsidP="006D4232">
            <w:pPr>
              <w:spacing w:line="257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 xml:space="preserve">год: </w:t>
            </w:r>
            <w:r w:rsidR="006D4232">
              <w:rPr>
                <w:rFonts w:eastAsia="Calibri"/>
                <w:sz w:val="20"/>
              </w:rPr>
              <w:t>2025-2027</w:t>
            </w:r>
          </w:p>
        </w:tc>
        <w:tc>
          <w:tcPr>
            <w:tcW w:w="3119" w:type="dxa"/>
          </w:tcPr>
          <w:p w:rsidR="00D76BED" w:rsidRPr="00F506BB" w:rsidRDefault="00D76BED" w:rsidP="00D76BED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Социальный отдел Администрации ЗАТО г. Железногорск</w:t>
            </w:r>
          </w:p>
        </w:tc>
      </w:tr>
      <w:tr w:rsidR="00D76BED" w:rsidRPr="00F506BB" w:rsidTr="00D76BED">
        <w:tc>
          <w:tcPr>
            <w:tcW w:w="704" w:type="dxa"/>
          </w:tcPr>
          <w:p w:rsidR="00D76BED" w:rsidRPr="00F506BB" w:rsidRDefault="00D76BED" w:rsidP="00D76BED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 xml:space="preserve">3. </w:t>
            </w:r>
          </w:p>
        </w:tc>
        <w:tc>
          <w:tcPr>
            <w:tcW w:w="8080" w:type="dxa"/>
          </w:tcPr>
          <w:p w:rsidR="00D76BED" w:rsidRPr="00F506BB" w:rsidRDefault="00D76BED" w:rsidP="00D76BED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  <w:color w:val="00000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</w:tcPr>
          <w:p w:rsidR="00D76BED" w:rsidRPr="00F506BB" w:rsidRDefault="00D76BED" w:rsidP="00D76BED">
            <w:pPr>
              <w:spacing w:line="257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значение: </w:t>
            </w:r>
            <w:r>
              <w:rPr>
                <w:rFonts w:eastAsia="Calibri"/>
                <w:sz w:val="20"/>
              </w:rPr>
              <w:t>1</w:t>
            </w:r>
          </w:p>
          <w:p w:rsidR="00D76BED" w:rsidRPr="00F506BB" w:rsidRDefault="00D76BED" w:rsidP="006D4232">
            <w:pPr>
              <w:spacing w:line="257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  <w:sz w:val="20"/>
              </w:rPr>
              <w:t>год: 20</w:t>
            </w:r>
            <w:r>
              <w:rPr>
                <w:rFonts w:eastAsia="Calibri"/>
                <w:sz w:val="20"/>
              </w:rPr>
              <w:t>2</w:t>
            </w:r>
            <w:r w:rsidR="006D4232">
              <w:rPr>
                <w:rFonts w:eastAsia="Calibri"/>
                <w:sz w:val="20"/>
              </w:rPr>
              <w:t>4</w:t>
            </w:r>
          </w:p>
        </w:tc>
        <w:tc>
          <w:tcPr>
            <w:tcW w:w="1672" w:type="dxa"/>
          </w:tcPr>
          <w:p w:rsidR="00D76BED" w:rsidRPr="00F506BB" w:rsidRDefault="00D76BED" w:rsidP="00D76BED">
            <w:pPr>
              <w:spacing w:line="257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значение: </w:t>
            </w:r>
            <w:r>
              <w:rPr>
                <w:rFonts w:eastAsia="Calibri"/>
                <w:sz w:val="20"/>
              </w:rPr>
              <w:t>2</w:t>
            </w:r>
          </w:p>
          <w:p w:rsidR="00D76BED" w:rsidRPr="00F506BB" w:rsidRDefault="00D76BED" w:rsidP="006D4232">
            <w:pPr>
              <w:spacing w:line="257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  <w:sz w:val="20"/>
              </w:rPr>
              <w:t>год:</w:t>
            </w:r>
            <w:r w:rsidR="006D4232">
              <w:rPr>
                <w:rFonts w:eastAsia="Calibri"/>
                <w:sz w:val="20"/>
              </w:rPr>
              <w:t xml:space="preserve"> 2025-2027</w:t>
            </w:r>
          </w:p>
        </w:tc>
        <w:tc>
          <w:tcPr>
            <w:tcW w:w="3119" w:type="dxa"/>
          </w:tcPr>
          <w:p w:rsidR="00D76BED" w:rsidRPr="00F506BB" w:rsidRDefault="00D76BED" w:rsidP="00D76BED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Социальный отдел Администрации ЗАТО г. Железногорск</w:t>
            </w:r>
          </w:p>
        </w:tc>
      </w:tr>
      <w:tr w:rsidR="00D76BED" w:rsidRPr="00F506BB" w:rsidTr="00D76BED">
        <w:tc>
          <w:tcPr>
            <w:tcW w:w="704" w:type="dxa"/>
          </w:tcPr>
          <w:p w:rsidR="00D76BED" w:rsidRPr="00F506BB" w:rsidRDefault="00D76BED" w:rsidP="00D76BED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 xml:space="preserve">4. </w:t>
            </w:r>
          </w:p>
        </w:tc>
        <w:tc>
          <w:tcPr>
            <w:tcW w:w="8080" w:type="dxa"/>
          </w:tcPr>
          <w:p w:rsidR="00D76BED" w:rsidRPr="00F506BB" w:rsidRDefault="00D76BED" w:rsidP="00D76BED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  <w:color w:val="000000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</w:tcPr>
          <w:p w:rsidR="00D76BED" w:rsidRPr="00F506BB" w:rsidRDefault="00D76BED" w:rsidP="00D76BED">
            <w:pPr>
              <w:spacing w:line="257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значение: </w:t>
            </w:r>
            <w:r>
              <w:rPr>
                <w:rFonts w:eastAsia="Calibri"/>
                <w:sz w:val="20"/>
              </w:rPr>
              <w:t>8</w:t>
            </w:r>
          </w:p>
          <w:p w:rsidR="00D76BED" w:rsidRPr="00F506BB" w:rsidRDefault="00D76BED" w:rsidP="006D4232">
            <w:pPr>
              <w:spacing w:line="257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  <w:sz w:val="20"/>
              </w:rPr>
              <w:t>год: 20</w:t>
            </w:r>
            <w:r>
              <w:rPr>
                <w:rFonts w:eastAsia="Calibri"/>
                <w:sz w:val="20"/>
              </w:rPr>
              <w:t>2</w:t>
            </w:r>
            <w:r w:rsidR="006D4232">
              <w:rPr>
                <w:rFonts w:eastAsia="Calibri"/>
                <w:sz w:val="20"/>
              </w:rPr>
              <w:t>4</w:t>
            </w:r>
          </w:p>
        </w:tc>
        <w:tc>
          <w:tcPr>
            <w:tcW w:w="1672" w:type="dxa"/>
          </w:tcPr>
          <w:p w:rsidR="00D76BED" w:rsidRPr="00F506BB" w:rsidRDefault="00D76BED" w:rsidP="00D76BED">
            <w:pPr>
              <w:spacing w:line="257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значение: </w:t>
            </w:r>
            <w:r>
              <w:rPr>
                <w:rFonts w:eastAsia="Calibri"/>
                <w:sz w:val="20"/>
              </w:rPr>
              <w:t>10</w:t>
            </w:r>
          </w:p>
          <w:p w:rsidR="00D76BED" w:rsidRPr="00F506BB" w:rsidRDefault="00D76BED" w:rsidP="006D4232">
            <w:pPr>
              <w:spacing w:line="257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 xml:space="preserve">год: </w:t>
            </w:r>
            <w:r w:rsidR="006D4232">
              <w:rPr>
                <w:rFonts w:eastAsia="Calibri"/>
                <w:sz w:val="20"/>
              </w:rPr>
              <w:t>2025-2027</w:t>
            </w:r>
          </w:p>
        </w:tc>
        <w:tc>
          <w:tcPr>
            <w:tcW w:w="3119" w:type="dxa"/>
          </w:tcPr>
          <w:p w:rsidR="00D76BED" w:rsidRPr="00F506BB" w:rsidRDefault="00D76BED" w:rsidP="00D76BED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Социальный отдел Администрации ЗАТО г. Железногорск</w:t>
            </w:r>
          </w:p>
        </w:tc>
      </w:tr>
      <w:tr w:rsidR="00D76BED" w:rsidRPr="00F506BB" w:rsidTr="00D76BED">
        <w:tc>
          <w:tcPr>
            <w:tcW w:w="704" w:type="dxa"/>
          </w:tcPr>
          <w:p w:rsidR="00D76BED" w:rsidRPr="00F506BB" w:rsidRDefault="00D76BED" w:rsidP="00D76BED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 xml:space="preserve">5. </w:t>
            </w:r>
          </w:p>
        </w:tc>
        <w:tc>
          <w:tcPr>
            <w:tcW w:w="8080" w:type="dxa"/>
          </w:tcPr>
          <w:p w:rsidR="00D76BED" w:rsidRPr="00F506BB" w:rsidRDefault="00D76BED" w:rsidP="00D76BED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:rsidR="00D76BED" w:rsidRPr="00F506BB" w:rsidRDefault="00D76BED" w:rsidP="00D76BED">
            <w:pPr>
              <w:spacing w:line="257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значение: </w:t>
            </w:r>
            <w:r>
              <w:rPr>
                <w:rFonts w:eastAsia="Calibri"/>
                <w:sz w:val="20"/>
              </w:rPr>
              <w:t>9757</w:t>
            </w:r>
          </w:p>
          <w:p w:rsidR="00D76BED" w:rsidRPr="00F506BB" w:rsidRDefault="00D76BED" w:rsidP="006D4232">
            <w:pPr>
              <w:spacing w:line="257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  <w:sz w:val="20"/>
              </w:rPr>
              <w:t xml:space="preserve">год: </w:t>
            </w:r>
            <w:r>
              <w:rPr>
                <w:rFonts w:eastAsia="Calibri"/>
                <w:sz w:val="20"/>
              </w:rPr>
              <w:t>202</w:t>
            </w:r>
            <w:r w:rsidR="006D4232">
              <w:rPr>
                <w:rFonts w:eastAsia="Calibri"/>
                <w:sz w:val="20"/>
              </w:rPr>
              <w:t>4</w:t>
            </w:r>
          </w:p>
        </w:tc>
        <w:tc>
          <w:tcPr>
            <w:tcW w:w="1672" w:type="dxa"/>
          </w:tcPr>
          <w:p w:rsidR="00D76BED" w:rsidRPr="00F506BB" w:rsidRDefault="00D76BED" w:rsidP="00D76BED">
            <w:pPr>
              <w:spacing w:line="257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значение: </w:t>
            </w:r>
            <w:r>
              <w:rPr>
                <w:rFonts w:eastAsia="Calibri"/>
                <w:sz w:val="20"/>
              </w:rPr>
              <w:t>10005</w:t>
            </w:r>
          </w:p>
          <w:p w:rsidR="00D76BED" w:rsidRPr="00F506BB" w:rsidRDefault="00D76BED" w:rsidP="006D4232">
            <w:pPr>
              <w:spacing w:line="257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  <w:sz w:val="20"/>
              </w:rPr>
              <w:t xml:space="preserve">год: </w:t>
            </w:r>
            <w:r w:rsidR="006D4232">
              <w:rPr>
                <w:rFonts w:eastAsia="Calibri"/>
                <w:sz w:val="20"/>
              </w:rPr>
              <w:t>2025-2027</w:t>
            </w:r>
          </w:p>
        </w:tc>
        <w:tc>
          <w:tcPr>
            <w:tcW w:w="3119" w:type="dxa"/>
          </w:tcPr>
          <w:p w:rsidR="00D76BED" w:rsidRPr="00F506BB" w:rsidRDefault="00D76BED" w:rsidP="00D76BED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Социальный отдел Администрации ЗАТО г. Железногорск</w:t>
            </w:r>
          </w:p>
        </w:tc>
      </w:tr>
      <w:tr w:rsidR="003F0551" w:rsidRPr="00F506BB" w:rsidTr="00D76BED">
        <w:tc>
          <w:tcPr>
            <w:tcW w:w="704" w:type="dxa"/>
          </w:tcPr>
          <w:p w:rsidR="003F0551" w:rsidRPr="00F506BB" w:rsidRDefault="003F0551" w:rsidP="003F0551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 xml:space="preserve">6. </w:t>
            </w:r>
          </w:p>
        </w:tc>
        <w:tc>
          <w:tcPr>
            <w:tcW w:w="8080" w:type="dxa"/>
          </w:tcPr>
          <w:p w:rsidR="003F0551" w:rsidRPr="00F506BB" w:rsidRDefault="003F0551" w:rsidP="003F0551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  <w:color w:val="000000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 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</w:tcPr>
          <w:p w:rsidR="003F0551" w:rsidRPr="00F506BB" w:rsidRDefault="003F0551" w:rsidP="003F0551">
            <w:pPr>
              <w:spacing w:line="257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значение: </w:t>
            </w:r>
            <w:r>
              <w:rPr>
                <w:rFonts w:eastAsia="Calibri"/>
                <w:sz w:val="20"/>
              </w:rPr>
              <w:t>41</w:t>
            </w:r>
          </w:p>
          <w:p w:rsidR="003F0551" w:rsidRPr="00F506BB" w:rsidRDefault="003F0551" w:rsidP="006D4232">
            <w:pPr>
              <w:spacing w:line="257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>год: 202</w:t>
            </w:r>
            <w:r w:rsidR="006D4232">
              <w:rPr>
                <w:rFonts w:eastAsia="Calibri"/>
                <w:sz w:val="20"/>
              </w:rPr>
              <w:t>4</w:t>
            </w:r>
          </w:p>
        </w:tc>
        <w:tc>
          <w:tcPr>
            <w:tcW w:w="1672" w:type="dxa"/>
          </w:tcPr>
          <w:p w:rsidR="003F0551" w:rsidRPr="00F506BB" w:rsidRDefault="003F0551" w:rsidP="003F0551">
            <w:pPr>
              <w:spacing w:line="257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значение: </w:t>
            </w:r>
            <w:r>
              <w:rPr>
                <w:rFonts w:eastAsia="Calibri"/>
                <w:sz w:val="20"/>
              </w:rPr>
              <w:t>210</w:t>
            </w:r>
          </w:p>
          <w:p w:rsidR="003F0551" w:rsidRPr="00F506BB" w:rsidRDefault="003F0551" w:rsidP="006D4232">
            <w:pPr>
              <w:spacing w:line="257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 xml:space="preserve">год: </w:t>
            </w:r>
            <w:r w:rsidR="006D4232">
              <w:rPr>
                <w:rFonts w:eastAsia="Calibri"/>
                <w:sz w:val="20"/>
              </w:rPr>
              <w:t>2025-2027</w:t>
            </w:r>
          </w:p>
        </w:tc>
        <w:tc>
          <w:tcPr>
            <w:tcW w:w="3119" w:type="dxa"/>
          </w:tcPr>
          <w:p w:rsidR="003F0551" w:rsidRPr="00F506BB" w:rsidRDefault="003F0551" w:rsidP="003F0551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Социальный отдел Администрации ЗАТО г. Железногорск</w:t>
            </w:r>
          </w:p>
        </w:tc>
      </w:tr>
      <w:tr w:rsidR="003F0551" w:rsidRPr="00F506BB" w:rsidTr="00D76BED">
        <w:tc>
          <w:tcPr>
            <w:tcW w:w="704" w:type="dxa"/>
          </w:tcPr>
          <w:p w:rsidR="003F0551" w:rsidRPr="00F506BB" w:rsidRDefault="003F0551" w:rsidP="003F0551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 xml:space="preserve">7. </w:t>
            </w:r>
          </w:p>
        </w:tc>
        <w:tc>
          <w:tcPr>
            <w:tcW w:w="8080" w:type="dxa"/>
          </w:tcPr>
          <w:p w:rsidR="003F0551" w:rsidRPr="00F506BB" w:rsidRDefault="003F0551" w:rsidP="003F0551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  <w:color w:val="000000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:rsidR="003F0551" w:rsidRPr="00F506BB" w:rsidRDefault="003F0551" w:rsidP="003F0551">
            <w:pPr>
              <w:spacing w:line="257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значение: </w:t>
            </w:r>
            <w:r>
              <w:rPr>
                <w:rFonts w:eastAsia="Calibri"/>
                <w:sz w:val="20"/>
              </w:rPr>
              <w:t>80</w:t>
            </w:r>
          </w:p>
          <w:p w:rsidR="003F0551" w:rsidRPr="00F506BB" w:rsidRDefault="003F0551" w:rsidP="006D4232">
            <w:pPr>
              <w:spacing w:line="257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>год: 202</w:t>
            </w:r>
            <w:r w:rsidR="006D4232">
              <w:rPr>
                <w:rFonts w:eastAsia="Calibri"/>
                <w:sz w:val="20"/>
              </w:rPr>
              <w:t>4</w:t>
            </w:r>
          </w:p>
        </w:tc>
        <w:tc>
          <w:tcPr>
            <w:tcW w:w="1672" w:type="dxa"/>
          </w:tcPr>
          <w:p w:rsidR="003F0551" w:rsidRPr="00F506BB" w:rsidRDefault="003F0551" w:rsidP="003F0551">
            <w:pPr>
              <w:spacing w:line="257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значение: </w:t>
            </w:r>
            <w:r>
              <w:rPr>
                <w:rFonts w:eastAsia="Calibri"/>
                <w:sz w:val="20"/>
              </w:rPr>
              <w:t>85</w:t>
            </w:r>
          </w:p>
          <w:p w:rsidR="003F0551" w:rsidRPr="00F506BB" w:rsidRDefault="003F0551" w:rsidP="003F0551">
            <w:pPr>
              <w:spacing w:line="257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  <w:sz w:val="20"/>
              </w:rPr>
              <w:t>год</w:t>
            </w:r>
            <w:r w:rsidR="006D4232">
              <w:rPr>
                <w:rFonts w:eastAsia="Calibri"/>
                <w:sz w:val="20"/>
              </w:rPr>
              <w:t>: 2025-2027</w:t>
            </w:r>
          </w:p>
        </w:tc>
        <w:tc>
          <w:tcPr>
            <w:tcW w:w="3119" w:type="dxa"/>
          </w:tcPr>
          <w:p w:rsidR="003F0551" w:rsidRPr="00F506BB" w:rsidRDefault="003F0551" w:rsidP="003F0551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Социальный отдел Администрации ЗАТО г. Железногорск</w:t>
            </w:r>
          </w:p>
        </w:tc>
      </w:tr>
      <w:tr w:rsidR="003F0551" w:rsidRPr="00F506BB" w:rsidTr="00D76BED">
        <w:tc>
          <w:tcPr>
            <w:tcW w:w="704" w:type="dxa"/>
          </w:tcPr>
          <w:p w:rsidR="003F0551" w:rsidRPr="00F506BB" w:rsidRDefault="003F0551" w:rsidP="003F0551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>8.</w:t>
            </w:r>
          </w:p>
        </w:tc>
        <w:tc>
          <w:tcPr>
            <w:tcW w:w="8080" w:type="dxa"/>
            <w:vAlign w:val="center"/>
          </w:tcPr>
          <w:p w:rsidR="003F0551" w:rsidRPr="00F506BB" w:rsidRDefault="003F0551" w:rsidP="003F0551">
            <w:pPr>
              <w:spacing w:line="256" w:lineRule="auto"/>
              <w:jc w:val="center"/>
              <w:rPr>
                <w:rFonts w:eastAsia="Calibri"/>
                <w:color w:val="000000"/>
              </w:rPr>
            </w:pPr>
            <w:r w:rsidRPr="00F506BB">
              <w:rPr>
                <w:rFonts w:eastAsia="Calibri"/>
              </w:rPr>
              <w:t xml:space="preserve">Доля объема </w:t>
            </w:r>
            <w:r w:rsidRPr="00F506BB">
              <w:rPr>
                <w:rFonts w:eastAsia="Calibri"/>
                <w:color w:val="000000"/>
              </w:rPr>
              <w:t xml:space="preserve"> муниципальных услуг в социальной сфере</w:t>
            </w:r>
            <w:r w:rsidRPr="00F506BB">
              <w:rPr>
                <w:rFonts w:eastAsia="Calibri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</w:tcPr>
          <w:p w:rsidR="003F0551" w:rsidRPr="00F506BB" w:rsidRDefault="003F0551" w:rsidP="003F0551">
            <w:pPr>
              <w:spacing w:line="257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значение: </w:t>
            </w:r>
            <w:r>
              <w:rPr>
                <w:rFonts w:eastAsia="Calibri"/>
                <w:sz w:val="20"/>
              </w:rPr>
              <w:t>13,2</w:t>
            </w:r>
          </w:p>
          <w:p w:rsidR="003F0551" w:rsidRPr="00F506BB" w:rsidRDefault="003F0551" w:rsidP="006D4232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>год: 202</w:t>
            </w:r>
            <w:r w:rsidR="006D4232">
              <w:rPr>
                <w:rFonts w:eastAsia="Calibri"/>
                <w:sz w:val="20"/>
              </w:rPr>
              <w:t>4</w:t>
            </w:r>
          </w:p>
        </w:tc>
        <w:tc>
          <w:tcPr>
            <w:tcW w:w="1672" w:type="dxa"/>
          </w:tcPr>
          <w:p w:rsidR="003F0551" w:rsidRPr="00F506BB" w:rsidRDefault="003F0551" w:rsidP="003F0551">
            <w:pPr>
              <w:spacing w:line="257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значение: </w:t>
            </w:r>
            <w:r>
              <w:rPr>
                <w:rFonts w:eastAsia="Calibri"/>
                <w:sz w:val="20"/>
              </w:rPr>
              <w:t>14,4</w:t>
            </w:r>
          </w:p>
          <w:p w:rsidR="003F0551" w:rsidRPr="00F506BB" w:rsidRDefault="003F0551" w:rsidP="006D4232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 xml:space="preserve">год: </w:t>
            </w:r>
            <w:r w:rsidR="006D4232">
              <w:rPr>
                <w:rFonts w:eastAsia="Calibri"/>
                <w:sz w:val="20"/>
              </w:rPr>
              <w:t>2025-2027</w:t>
            </w:r>
          </w:p>
        </w:tc>
        <w:tc>
          <w:tcPr>
            <w:tcW w:w="3119" w:type="dxa"/>
          </w:tcPr>
          <w:p w:rsidR="003F0551" w:rsidRPr="00F506BB" w:rsidRDefault="003F0551" w:rsidP="003F0551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Социальный отдел Администрации ЗАТО г. Железногорск</w:t>
            </w:r>
          </w:p>
        </w:tc>
      </w:tr>
      <w:tr w:rsidR="003F0551" w:rsidRPr="00F506BB" w:rsidTr="00D76BED">
        <w:tc>
          <w:tcPr>
            <w:tcW w:w="704" w:type="dxa"/>
          </w:tcPr>
          <w:p w:rsidR="003F0551" w:rsidRPr="00F506BB" w:rsidRDefault="003F0551" w:rsidP="003F0551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>9.</w:t>
            </w:r>
          </w:p>
        </w:tc>
        <w:tc>
          <w:tcPr>
            <w:tcW w:w="8080" w:type="dxa"/>
            <w:vAlign w:val="center"/>
          </w:tcPr>
          <w:p w:rsidR="003F0551" w:rsidRPr="00F506BB" w:rsidRDefault="003F0551" w:rsidP="003F0551">
            <w:pPr>
              <w:spacing w:line="256" w:lineRule="auto"/>
              <w:jc w:val="center"/>
              <w:rPr>
                <w:rFonts w:eastAsia="Calibri"/>
                <w:color w:val="000000"/>
              </w:rPr>
            </w:pPr>
            <w:r w:rsidRPr="00F506BB">
              <w:rPr>
                <w:rFonts w:eastAsia="Calibri"/>
              </w:rPr>
              <w:t xml:space="preserve">Доля количества </w:t>
            </w:r>
            <w:r w:rsidRPr="00F506BB">
              <w:rPr>
                <w:rFonts w:eastAsia="Calibri"/>
                <w:color w:val="000000"/>
              </w:rPr>
              <w:t xml:space="preserve"> муниципальных услуг в социальной сфере</w:t>
            </w:r>
            <w:r w:rsidRPr="00F506BB">
              <w:rPr>
                <w:rFonts w:eastAsia="Calibri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</w:tcPr>
          <w:p w:rsidR="003F0551" w:rsidRPr="00F506BB" w:rsidRDefault="003F0551" w:rsidP="003F0551">
            <w:pPr>
              <w:spacing w:line="257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значение: </w:t>
            </w:r>
            <w:r>
              <w:rPr>
                <w:rFonts w:eastAsia="Calibri"/>
                <w:sz w:val="20"/>
              </w:rPr>
              <w:t>71,4</w:t>
            </w:r>
          </w:p>
          <w:p w:rsidR="003F0551" w:rsidRPr="00F506BB" w:rsidRDefault="003F0551" w:rsidP="006D4232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>год: 202</w:t>
            </w:r>
            <w:r w:rsidR="006D4232">
              <w:rPr>
                <w:rFonts w:eastAsia="Calibri"/>
                <w:sz w:val="20"/>
              </w:rPr>
              <w:t>4</w:t>
            </w:r>
          </w:p>
        </w:tc>
        <w:tc>
          <w:tcPr>
            <w:tcW w:w="1672" w:type="dxa"/>
          </w:tcPr>
          <w:p w:rsidR="003F0551" w:rsidRPr="00F506BB" w:rsidRDefault="003F0551" w:rsidP="003F0551">
            <w:pPr>
              <w:spacing w:line="257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значение: </w:t>
            </w:r>
            <w:r>
              <w:rPr>
                <w:rFonts w:eastAsia="Calibri"/>
                <w:sz w:val="20"/>
              </w:rPr>
              <w:t>71,4</w:t>
            </w:r>
          </w:p>
          <w:p w:rsidR="003F0551" w:rsidRPr="00F506BB" w:rsidRDefault="003F0551" w:rsidP="006D4232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>год: 202</w:t>
            </w:r>
            <w:r w:rsidR="006D4232">
              <w:rPr>
                <w:rFonts w:eastAsia="Calibri"/>
                <w:sz w:val="20"/>
              </w:rPr>
              <w:t>5-2027</w:t>
            </w:r>
          </w:p>
        </w:tc>
        <w:tc>
          <w:tcPr>
            <w:tcW w:w="3119" w:type="dxa"/>
          </w:tcPr>
          <w:p w:rsidR="003F0551" w:rsidRPr="00F506BB" w:rsidRDefault="003F0551" w:rsidP="003F0551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Социальный отдел Администрации ЗАТО г. Железногорск</w:t>
            </w:r>
          </w:p>
        </w:tc>
      </w:tr>
      <w:tr w:rsidR="003F0551" w:rsidRPr="00F506BB" w:rsidTr="00D76BED">
        <w:tc>
          <w:tcPr>
            <w:tcW w:w="704" w:type="dxa"/>
          </w:tcPr>
          <w:p w:rsidR="003F0551" w:rsidRPr="00F506BB" w:rsidRDefault="003F0551" w:rsidP="003F0551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>10.</w:t>
            </w:r>
          </w:p>
        </w:tc>
        <w:tc>
          <w:tcPr>
            <w:tcW w:w="8080" w:type="dxa"/>
            <w:vAlign w:val="center"/>
          </w:tcPr>
          <w:p w:rsidR="003F0551" w:rsidRPr="00F506BB" w:rsidRDefault="003F0551" w:rsidP="003F0551">
            <w:pPr>
              <w:spacing w:line="256" w:lineRule="auto"/>
              <w:jc w:val="center"/>
              <w:rPr>
                <w:rFonts w:eastAsia="Calibri"/>
                <w:color w:val="000000"/>
              </w:rPr>
            </w:pPr>
            <w:r w:rsidRPr="00F506BB">
              <w:rPr>
                <w:rFonts w:eastAsia="Calibri"/>
              </w:rPr>
              <w:t xml:space="preserve">Доля количества </w:t>
            </w:r>
            <w:r w:rsidRPr="00F506BB">
              <w:rPr>
                <w:rFonts w:eastAsia="Calibri"/>
                <w:color w:val="000000"/>
              </w:rPr>
              <w:t xml:space="preserve"> муниципальных услуг в социальной сфере</w:t>
            </w:r>
            <w:r w:rsidRPr="00F506BB">
              <w:rPr>
                <w:rFonts w:eastAsia="Calibri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</w:tcPr>
          <w:p w:rsidR="003F0551" w:rsidRPr="00F506BB" w:rsidRDefault="003F0551" w:rsidP="003F0551">
            <w:pPr>
              <w:spacing w:line="257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значение: </w:t>
            </w:r>
            <w:r>
              <w:rPr>
                <w:rFonts w:eastAsia="Calibri"/>
                <w:sz w:val="20"/>
              </w:rPr>
              <w:t>14,3</w:t>
            </w:r>
          </w:p>
          <w:p w:rsidR="003F0551" w:rsidRPr="00F506BB" w:rsidRDefault="003F0551" w:rsidP="006D4232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>год: 202</w:t>
            </w:r>
            <w:r w:rsidR="006D4232">
              <w:rPr>
                <w:rFonts w:eastAsia="Calibri"/>
                <w:sz w:val="20"/>
              </w:rPr>
              <w:t>4</w:t>
            </w:r>
          </w:p>
        </w:tc>
        <w:tc>
          <w:tcPr>
            <w:tcW w:w="1672" w:type="dxa"/>
          </w:tcPr>
          <w:p w:rsidR="003F0551" w:rsidRPr="00F506BB" w:rsidRDefault="003F0551" w:rsidP="003F0551">
            <w:pPr>
              <w:spacing w:line="257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значение: </w:t>
            </w:r>
            <w:r>
              <w:rPr>
                <w:rFonts w:eastAsia="Calibri"/>
                <w:sz w:val="20"/>
              </w:rPr>
              <w:t>14,3</w:t>
            </w:r>
          </w:p>
          <w:p w:rsidR="003F0551" w:rsidRPr="00F506BB" w:rsidRDefault="003F0551" w:rsidP="006D4232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>год: 202</w:t>
            </w:r>
            <w:r w:rsidR="006D4232">
              <w:rPr>
                <w:rFonts w:eastAsia="Calibri"/>
                <w:sz w:val="20"/>
              </w:rPr>
              <w:t>5-2027</w:t>
            </w:r>
          </w:p>
        </w:tc>
        <w:tc>
          <w:tcPr>
            <w:tcW w:w="3119" w:type="dxa"/>
          </w:tcPr>
          <w:p w:rsidR="003F0551" w:rsidRPr="00F506BB" w:rsidRDefault="003F0551" w:rsidP="003F0551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Социальный отдел Администрации ЗАТО г. Железногорск</w:t>
            </w:r>
          </w:p>
        </w:tc>
      </w:tr>
    </w:tbl>
    <w:p w:rsidR="00F506BB" w:rsidRPr="00F506BB" w:rsidRDefault="00F506BB" w:rsidP="00F506BB">
      <w:pPr>
        <w:spacing w:after="200" w:line="276" w:lineRule="auto"/>
        <w:jc w:val="center"/>
        <w:rPr>
          <w:rFonts w:eastAsia="Calibri"/>
          <w:sz w:val="22"/>
          <w:szCs w:val="22"/>
        </w:rPr>
      </w:pPr>
    </w:p>
    <w:p w:rsidR="00BB3830" w:rsidRDefault="00F506BB" w:rsidP="00F506BB">
      <w:pPr>
        <w:spacing w:after="200" w:line="276" w:lineRule="auto"/>
        <w:jc w:val="center"/>
        <w:rPr>
          <w:rFonts w:eastAsia="Calibri"/>
          <w:sz w:val="22"/>
          <w:szCs w:val="22"/>
        </w:rPr>
        <w:sectPr w:rsidR="00BB3830" w:rsidSect="000D4989"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  <w:r w:rsidRPr="00F506BB">
        <w:rPr>
          <w:rFonts w:eastAsia="Calibri"/>
          <w:sz w:val="22"/>
          <w:szCs w:val="22"/>
        </w:rPr>
        <w:br w:type="textWrapping" w:clear="all"/>
        <w:t>_______________</w:t>
      </w:r>
    </w:p>
    <w:p w:rsidR="00F506BB" w:rsidRDefault="00BB3830" w:rsidP="00BB3830">
      <w:pPr>
        <w:tabs>
          <w:tab w:val="left" w:pos="1380"/>
          <w:tab w:val="center" w:pos="7568"/>
        </w:tabs>
        <w:spacing w:line="276" w:lineRule="auto"/>
        <w:jc w:val="center"/>
        <w:rPr>
          <w:color w:val="000000"/>
          <w:sz w:val="28"/>
          <w:szCs w:val="28"/>
          <w:lang w:eastAsia="en-US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F506BB" w:rsidRPr="00F506BB">
        <w:rPr>
          <w:color w:val="000000"/>
          <w:sz w:val="28"/>
          <w:szCs w:val="28"/>
          <w:lang w:eastAsia="en-US"/>
        </w:rPr>
        <w:t>ПРИЛОЖЕНИЕ № 5</w:t>
      </w:r>
    </w:p>
    <w:p w:rsidR="00BB3830" w:rsidRPr="00F506BB" w:rsidRDefault="00BB3830" w:rsidP="00BB3830">
      <w:pPr>
        <w:tabs>
          <w:tab w:val="left" w:pos="1380"/>
          <w:tab w:val="center" w:pos="7568"/>
        </w:tabs>
        <w:spacing w:line="276" w:lineRule="auto"/>
        <w:jc w:val="center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к Порядку</w:t>
      </w:r>
    </w:p>
    <w:p w:rsidR="00F506BB" w:rsidRPr="00F506BB" w:rsidRDefault="00F506BB" w:rsidP="00F506BB">
      <w:pPr>
        <w:widowControl w:val="0"/>
        <w:autoSpaceDE w:val="0"/>
        <w:autoSpaceDN w:val="0"/>
        <w:jc w:val="right"/>
        <w:rPr>
          <w:rFonts w:eastAsia="Calibri"/>
          <w:sz w:val="28"/>
          <w:szCs w:val="28"/>
        </w:rPr>
      </w:pPr>
      <w:bookmarkStart w:id="39" w:name="_GoBack"/>
      <w:bookmarkEnd w:id="39"/>
    </w:p>
    <w:p w:rsidR="00F506BB" w:rsidRPr="00F506BB" w:rsidRDefault="00F506BB" w:rsidP="00F506BB">
      <w:pPr>
        <w:spacing w:line="276" w:lineRule="auto"/>
        <w:jc w:val="center"/>
        <w:rPr>
          <w:rFonts w:eastAsia="Calibri"/>
          <w:b/>
          <w:iCs/>
          <w:caps/>
          <w:sz w:val="28"/>
          <w:szCs w:val="28"/>
          <w:lang w:eastAsia="en-US"/>
        </w:rPr>
      </w:pPr>
      <w:r w:rsidRPr="00F506BB">
        <w:rPr>
          <w:rFonts w:eastAsia="Calibri"/>
          <w:b/>
          <w:iCs/>
          <w:caps/>
          <w:sz w:val="28"/>
          <w:szCs w:val="28"/>
          <w:lang w:eastAsia="en-US"/>
        </w:rPr>
        <w:t>ПЛАН</w:t>
      </w:r>
    </w:p>
    <w:p w:rsidR="00F506BB" w:rsidRPr="00F506BB" w:rsidRDefault="00F506BB" w:rsidP="00F506BB">
      <w:pPr>
        <w:spacing w:line="276" w:lineRule="auto"/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F506BB">
        <w:rPr>
          <w:rFonts w:eastAsia="Calibri"/>
          <w:b/>
          <w:iCs/>
          <w:sz w:val="28"/>
          <w:szCs w:val="28"/>
          <w:lang w:eastAsia="en-US"/>
        </w:rPr>
        <w:t xml:space="preserve">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:rsidR="00F506BB" w:rsidRPr="00F506BB" w:rsidRDefault="00F506BB" w:rsidP="00F506BB">
      <w:pPr>
        <w:spacing w:line="276" w:lineRule="auto"/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F506BB">
        <w:rPr>
          <w:rFonts w:eastAsia="Calibri"/>
          <w:b/>
          <w:iCs/>
          <w:sz w:val="28"/>
          <w:szCs w:val="28"/>
          <w:lang w:eastAsia="en-US"/>
        </w:rPr>
        <w:t>отбора исполнителей услуг</w:t>
      </w:r>
    </w:p>
    <w:tbl>
      <w:tblPr>
        <w:tblStyle w:val="12"/>
        <w:tblW w:w="14527" w:type="dxa"/>
        <w:tblInd w:w="-5" w:type="dxa"/>
        <w:tblLook w:val="04A0" w:firstRow="1" w:lastRow="0" w:firstColumn="1" w:lastColumn="0" w:noHBand="0" w:noVBand="1"/>
      </w:tblPr>
      <w:tblGrid>
        <w:gridCol w:w="1135"/>
        <w:gridCol w:w="2952"/>
        <w:gridCol w:w="5089"/>
        <w:gridCol w:w="2348"/>
        <w:gridCol w:w="3003"/>
      </w:tblGrid>
      <w:tr w:rsidR="00F506BB" w:rsidRPr="00F506BB" w:rsidTr="00D22EF9">
        <w:trPr>
          <w:trHeight w:val="544"/>
          <w:tblHeader/>
        </w:trPr>
        <w:tc>
          <w:tcPr>
            <w:tcW w:w="1135" w:type="dxa"/>
          </w:tcPr>
          <w:p w:rsidR="00F506BB" w:rsidRPr="00F506BB" w:rsidRDefault="00F506BB" w:rsidP="00F506BB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  <w:sz w:val="20"/>
              </w:rPr>
              <w:tab/>
            </w:r>
            <w:r w:rsidRPr="00F506BB">
              <w:rPr>
                <w:rFonts w:eastAsia="Calibri"/>
              </w:rPr>
              <w:t>№ п/п</w:t>
            </w:r>
          </w:p>
        </w:tc>
        <w:tc>
          <w:tcPr>
            <w:tcW w:w="2952" w:type="dxa"/>
          </w:tcPr>
          <w:p w:rsidR="00F506BB" w:rsidRPr="00F506BB" w:rsidRDefault="00F506BB" w:rsidP="00F506BB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>Цель</w:t>
            </w:r>
          </w:p>
        </w:tc>
        <w:tc>
          <w:tcPr>
            <w:tcW w:w="5089" w:type="dxa"/>
          </w:tcPr>
          <w:p w:rsidR="00F506BB" w:rsidRPr="00F506BB" w:rsidRDefault="00F506BB" w:rsidP="00F506BB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>Мероприятие</w:t>
            </w:r>
          </w:p>
        </w:tc>
        <w:tc>
          <w:tcPr>
            <w:tcW w:w="2348" w:type="dxa"/>
          </w:tcPr>
          <w:p w:rsidR="00F506BB" w:rsidRPr="00F506BB" w:rsidRDefault="00F506BB" w:rsidP="00F506BB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>Сроки реализации</w:t>
            </w:r>
          </w:p>
        </w:tc>
        <w:tc>
          <w:tcPr>
            <w:tcW w:w="3003" w:type="dxa"/>
          </w:tcPr>
          <w:p w:rsidR="00F506BB" w:rsidRPr="00F506BB" w:rsidRDefault="00F506BB" w:rsidP="00F506BB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>Ответственный исполнитель</w:t>
            </w:r>
          </w:p>
        </w:tc>
      </w:tr>
      <w:tr w:rsidR="00F506BB" w:rsidRPr="00F506BB" w:rsidTr="00D22EF9">
        <w:trPr>
          <w:trHeight w:val="257"/>
        </w:trPr>
        <w:tc>
          <w:tcPr>
            <w:tcW w:w="1135" w:type="dxa"/>
          </w:tcPr>
          <w:p w:rsidR="00F506BB" w:rsidRPr="00F506BB" w:rsidRDefault="00F506BB" w:rsidP="00F506BB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>1</w:t>
            </w:r>
          </w:p>
        </w:tc>
        <w:tc>
          <w:tcPr>
            <w:tcW w:w="2952" w:type="dxa"/>
          </w:tcPr>
          <w:p w:rsidR="00F506BB" w:rsidRPr="00F506BB" w:rsidRDefault="00F506BB" w:rsidP="00F506BB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>2</w:t>
            </w:r>
          </w:p>
        </w:tc>
        <w:tc>
          <w:tcPr>
            <w:tcW w:w="5089" w:type="dxa"/>
          </w:tcPr>
          <w:p w:rsidR="00F506BB" w:rsidRPr="00F506BB" w:rsidRDefault="00F506BB" w:rsidP="00F506BB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>4</w:t>
            </w:r>
          </w:p>
        </w:tc>
        <w:tc>
          <w:tcPr>
            <w:tcW w:w="2348" w:type="dxa"/>
          </w:tcPr>
          <w:p w:rsidR="00F506BB" w:rsidRPr="00F506BB" w:rsidRDefault="00F506BB" w:rsidP="00F506BB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>5</w:t>
            </w:r>
          </w:p>
        </w:tc>
        <w:tc>
          <w:tcPr>
            <w:tcW w:w="3003" w:type="dxa"/>
          </w:tcPr>
          <w:p w:rsidR="00F506BB" w:rsidRPr="00F506BB" w:rsidRDefault="00F506BB" w:rsidP="00F506BB">
            <w:pPr>
              <w:spacing w:line="256" w:lineRule="auto"/>
              <w:jc w:val="center"/>
              <w:rPr>
                <w:rFonts w:eastAsia="Calibri"/>
              </w:rPr>
            </w:pPr>
            <w:r w:rsidRPr="00F506BB">
              <w:rPr>
                <w:rFonts w:eastAsia="Calibri"/>
              </w:rPr>
              <w:t>7</w:t>
            </w:r>
          </w:p>
        </w:tc>
      </w:tr>
      <w:tr w:rsidR="003F0551" w:rsidRPr="00F506BB" w:rsidTr="00D22EF9">
        <w:trPr>
          <w:trHeight w:val="1241"/>
        </w:trPr>
        <w:tc>
          <w:tcPr>
            <w:tcW w:w="1135" w:type="dxa"/>
          </w:tcPr>
          <w:p w:rsidR="003F0551" w:rsidRPr="00F506BB" w:rsidRDefault="003F0551" w:rsidP="003F0551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>1.</w:t>
            </w:r>
          </w:p>
        </w:tc>
        <w:tc>
          <w:tcPr>
            <w:tcW w:w="2952" w:type="dxa"/>
          </w:tcPr>
          <w:p w:rsidR="003F0551" w:rsidRPr="00F506BB" w:rsidRDefault="003F0551" w:rsidP="003F0551">
            <w:pPr>
              <w:spacing w:line="256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089" w:type="dxa"/>
          </w:tcPr>
          <w:p w:rsidR="003F0551" w:rsidRPr="00F506BB" w:rsidRDefault="003F0551" w:rsidP="003F0551">
            <w:pPr>
              <w:spacing w:line="256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F506BB">
              <w:rPr>
                <w:rFonts w:eastAsia="Calibri"/>
                <w:sz w:val="20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348" w:type="dxa"/>
          </w:tcPr>
          <w:p w:rsidR="003F0551" w:rsidRPr="00F506BB" w:rsidRDefault="003F0551" w:rsidP="003F0551">
            <w:pPr>
              <w:spacing w:line="256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значение: </w:t>
            </w:r>
            <w:r>
              <w:rPr>
                <w:rFonts w:eastAsia="Calibri"/>
                <w:sz w:val="20"/>
              </w:rPr>
              <w:t>1</w:t>
            </w:r>
          </w:p>
          <w:p w:rsidR="003F0551" w:rsidRPr="00F506BB" w:rsidRDefault="003F0551" w:rsidP="003F0551">
            <w:pPr>
              <w:spacing w:line="256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год: </w:t>
            </w:r>
            <w:r w:rsidR="00363A9D" w:rsidRPr="00F506BB">
              <w:rPr>
                <w:rFonts w:eastAsia="Calibri"/>
                <w:sz w:val="20"/>
              </w:rPr>
              <w:t>20</w:t>
            </w:r>
            <w:r w:rsidR="00363A9D">
              <w:rPr>
                <w:rFonts w:eastAsia="Calibri"/>
                <w:sz w:val="20"/>
              </w:rPr>
              <w:t>25-2027</w:t>
            </w:r>
          </w:p>
        </w:tc>
        <w:tc>
          <w:tcPr>
            <w:tcW w:w="3003" w:type="dxa"/>
          </w:tcPr>
          <w:p w:rsidR="003F0551" w:rsidRPr="00F506BB" w:rsidRDefault="003F0551" w:rsidP="003F0551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Социальный отдел Администрации ЗАТО г. Железногорск</w:t>
            </w:r>
          </w:p>
        </w:tc>
      </w:tr>
      <w:tr w:rsidR="003F0551" w:rsidRPr="00F506BB" w:rsidTr="00D22EF9">
        <w:trPr>
          <w:trHeight w:val="586"/>
        </w:trPr>
        <w:tc>
          <w:tcPr>
            <w:tcW w:w="1135" w:type="dxa"/>
          </w:tcPr>
          <w:p w:rsidR="003F0551" w:rsidRPr="00F506BB" w:rsidRDefault="003F0551" w:rsidP="003F0551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>2.</w:t>
            </w:r>
          </w:p>
        </w:tc>
        <w:tc>
          <w:tcPr>
            <w:tcW w:w="2952" w:type="dxa"/>
          </w:tcPr>
          <w:p w:rsidR="003F0551" w:rsidRPr="00F506BB" w:rsidRDefault="003F0551" w:rsidP="003F0551">
            <w:pPr>
              <w:spacing w:line="256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089" w:type="dxa"/>
          </w:tcPr>
          <w:p w:rsidR="003F0551" w:rsidRPr="00F506BB" w:rsidRDefault="003F0551" w:rsidP="003F0551">
            <w:pPr>
              <w:spacing w:line="256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348" w:type="dxa"/>
          </w:tcPr>
          <w:p w:rsidR="003F0551" w:rsidRPr="00F506BB" w:rsidRDefault="003F0551" w:rsidP="003F0551">
            <w:pPr>
              <w:spacing w:line="256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значение: </w:t>
            </w:r>
            <w:r w:rsidR="006D4232">
              <w:rPr>
                <w:rFonts w:eastAsia="Calibri"/>
                <w:sz w:val="20"/>
              </w:rPr>
              <w:t>уточнение</w:t>
            </w:r>
          </w:p>
          <w:p w:rsidR="003F0551" w:rsidRPr="00F506BB" w:rsidRDefault="003F0551" w:rsidP="00363A9D">
            <w:pPr>
              <w:spacing w:line="256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>год: 20</w:t>
            </w:r>
            <w:r w:rsidR="00363A9D">
              <w:rPr>
                <w:rFonts w:eastAsia="Calibri"/>
                <w:sz w:val="20"/>
              </w:rPr>
              <w:t>25-2027</w:t>
            </w:r>
          </w:p>
        </w:tc>
        <w:tc>
          <w:tcPr>
            <w:tcW w:w="3003" w:type="dxa"/>
          </w:tcPr>
          <w:p w:rsidR="003F0551" w:rsidRPr="00F506BB" w:rsidRDefault="003F0551" w:rsidP="003F0551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Социальный отдел Администрации ЗАТО г. Железногорск</w:t>
            </w:r>
          </w:p>
        </w:tc>
      </w:tr>
      <w:tr w:rsidR="003F0551" w:rsidRPr="00F506BB" w:rsidTr="00D22EF9">
        <w:trPr>
          <w:trHeight w:val="741"/>
        </w:trPr>
        <w:tc>
          <w:tcPr>
            <w:tcW w:w="1135" w:type="dxa"/>
          </w:tcPr>
          <w:p w:rsidR="003F0551" w:rsidRPr="00F506BB" w:rsidRDefault="003F0551" w:rsidP="003F0551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>3.</w:t>
            </w:r>
          </w:p>
        </w:tc>
        <w:tc>
          <w:tcPr>
            <w:tcW w:w="2952" w:type="dxa"/>
          </w:tcPr>
          <w:p w:rsidR="003F0551" w:rsidRPr="00F506BB" w:rsidRDefault="003F0551" w:rsidP="003F0551">
            <w:pPr>
              <w:spacing w:line="256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Увеличение охвата услугами/доступа к услугам </w:t>
            </w:r>
          </w:p>
        </w:tc>
        <w:tc>
          <w:tcPr>
            <w:tcW w:w="5089" w:type="dxa"/>
          </w:tcPr>
          <w:p w:rsidR="003F0551" w:rsidRPr="00F506BB" w:rsidRDefault="003F0551" w:rsidP="003F0551">
            <w:pPr>
              <w:spacing w:line="256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348" w:type="dxa"/>
          </w:tcPr>
          <w:p w:rsidR="006D4232" w:rsidRPr="00F506BB" w:rsidRDefault="003F0551" w:rsidP="006D4232">
            <w:pPr>
              <w:spacing w:line="256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значение: </w:t>
            </w:r>
            <w:r w:rsidR="006D4232">
              <w:rPr>
                <w:rFonts w:eastAsia="Calibri"/>
                <w:sz w:val="20"/>
              </w:rPr>
              <w:t>по мере необходимости</w:t>
            </w:r>
          </w:p>
          <w:p w:rsidR="003F0551" w:rsidRPr="00F506BB" w:rsidRDefault="003F0551" w:rsidP="003F0551">
            <w:pPr>
              <w:spacing w:line="256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год: </w:t>
            </w:r>
            <w:r w:rsidR="00363A9D" w:rsidRPr="00F506BB">
              <w:rPr>
                <w:rFonts w:eastAsia="Calibri"/>
                <w:sz w:val="20"/>
              </w:rPr>
              <w:t>20</w:t>
            </w:r>
            <w:r w:rsidR="00363A9D">
              <w:rPr>
                <w:rFonts w:eastAsia="Calibri"/>
                <w:sz w:val="20"/>
              </w:rPr>
              <w:t>25-2027</w:t>
            </w:r>
          </w:p>
        </w:tc>
        <w:tc>
          <w:tcPr>
            <w:tcW w:w="3003" w:type="dxa"/>
          </w:tcPr>
          <w:p w:rsidR="003F0551" w:rsidRPr="00F506BB" w:rsidRDefault="003F0551" w:rsidP="003F0551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Социальный отдел Администрации ЗАТО г. Железногорск</w:t>
            </w:r>
          </w:p>
        </w:tc>
      </w:tr>
      <w:tr w:rsidR="003F0551" w:rsidRPr="00F506BB" w:rsidTr="00D22EF9">
        <w:trPr>
          <w:trHeight w:val="741"/>
        </w:trPr>
        <w:tc>
          <w:tcPr>
            <w:tcW w:w="1135" w:type="dxa"/>
            <w:vMerge w:val="restart"/>
          </w:tcPr>
          <w:p w:rsidR="003F0551" w:rsidRPr="00F506BB" w:rsidRDefault="003F0551" w:rsidP="003F0551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>4.</w:t>
            </w:r>
          </w:p>
        </w:tc>
        <w:tc>
          <w:tcPr>
            <w:tcW w:w="2952" w:type="dxa"/>
            <w:vMerge w:val="restart"/>
          </w:tcPr>
          <w:p w:rsidR="003F0551" w:rsidRPr="00F506BB" w:rsidRDefault="003F0551" w:rsidP="003F0551">
            <w:pPr>
              <w:spacing w:line="256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Повышение качества оказанных услуг </w:t>
            </w:r>
          </w:p>
        </w:tc>
        <w:tc>
          <w:tcPr>
            <w:tcW w:w="5089" w:type="dxa"/>
          </w:tcPr>
          <w:p w:rsidR="003F0551" w:rsidRPr="00F506BB" w:rsidRDefault="003F0551" w:rsidP="003F0551">
            <w:pPr>
              <w:spacing w:line="256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2348" w:type="dxa"/>
          </w:tcPr>
          <w:p w:rsidR="006D4232" w:rsidRPr="00F506BB" w:rsidRDefault="003F0551" w:rsidP="006D4232">
            <w:pPr>
              <w:spacing w:line="256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значение: </w:t>
            </w:r>
            <w:r w:rsidR="006D4232">
              <w:rPr>
                <w:rFonts w:eastAsia="Calibri"/>
                <w:sz w:val="20"/>
              </w:rPr>
              <w:t>по мере необходимости</w:t>
            </w:r>
          </w:p>
          <w:p w:rsidR="003F0551" w:rsidRPr="00F506BB" w:rsidRDefault="003F0551" w:rsidP="003F0551">
            <w:pPr>
              <w:spacing w:line="256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год: </w:t>
            </w:r>
            <w:r w:rsidR="00363A9D" w:rsidRPr="00F506BB">
              <w:rPr>
                <w:rFonts w:eastAsia="Calibri"/>
                <w:sz w:val="20"/>
              </w:rPr>
              <w:t>20</w:t>
            </w:r>
            <w:r w:rsidR="00363A9D">
              <w:rPr>
                <w:rFonts w:eastAsia="Calibri"/>
                <w:sz w:val="20"/>
              </w:rPr>
              <w:t>25-2027</w:t>
            </w:r>
          </w:p>
        </w:tc>
        <w:tc>
          <w:tcPr>
            <w:tcW w:w="3003" w:type="dxa"/>
          </w:tcPr>
          <w:p w:rsidR="003F0551" w:rsidRPr="00F506BB" w:rsidRDefault="003F0551" w:rsidP="003F0551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Социальный отдел Администрации ЗАТО г. Железногорск</w:t>
            </w:r>
          </w:p>
        </w:tc>
      </w:tr>
      <w:tr w:rsidR="003F0551" w:rsidRPr="00F506BB" w:rsidTr="00D22EF9">
        <w:trPr>
          <w:trHeight w:val="999"/>
        </w:trPr>
        <w:tc>
          <w:tcPr>
            <w:tcW w:w="1135" w:type="dxa"/>
            <w:vMerge/>
          </w:tcPr>
          <w:p w:rsidR="003F0551" w:rsidRPr="00F506BB" w:rsidRDefault="003F0551" w:rsidP="003F0551">
            <w:pPr>
              <w:spacing w:line="256" w:lineRule="auto"/>
              <w:rPr>
                <w:rFonts w:eastAsia="Calibri"/>
                <w:sz w:val="20"/>
              </w:rPr>
            </w:pPr>
          </w:p>
        </w:tc>
        <w:tc>
          <w:tcPr>
            <w:tcW w:w="2952" w:type="dxa"/>
            <w:vMerge/>
          </w:tcPr>
          <w:p w:rsidR="003F0551" w:rsidRPr="00F506BB" w:rsidRDefault="003F0551" w:rsidP="003F0551">
            <w:pPr>
              <w:spacing w:line="256" w:lineRule="auto"/>
              <w:rPr>
                <w:rFonts w:eastAsia="Calibri"/>
                <w:sz w:val="20"/>
              </w:rPr>
            </w:pPr>
          </w:p>
        </w:tc>
        <w:tc>
          <w:tcPr>
            <w:tcW w:w="5089" w:type="dxa"/>
          </w:tcPr>
          <w:p w:rsidR="003F0551" w:rsidRPr="00F506BB" w:rsidRDefault="003F0551" w:rsidP="003F0551">
            <w:pPr>
              <w:spacing w:line="256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>Создание системы мониторинга и оценки</w:t>
            </w:r>
            <w:r w:rsidRPr="00F506BB">
              <w:rPr>
                <w:rFonts w:eastAsia="Calibri"/>
                <w:sz w:val="20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348" w:type="dxa"/>
          </w:tcPr>
          <w:p w:rsidR="003F0551" w:rsidRPr="00F506BB" w:rsidRDefault="003F0551" w:rsidP="00B43585">
            <w:pPr>
              <w:spacing w:line="256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значение: </w:t>
            </w:r>
            <w:r w:rsidR="006D4232">
              <w:rPr>
                <w:rFonts w:eastAsia="Calibri"/>
                <w:sz w:val="20"/>
              </w:rPr>
              <w:t>по мере необходимости</w:t>
            </w:r>
          </w:p>
          <w:p w:rsidR="003F0551" w:rsidRPr="00F506BB" w:rsidRDefault="003F0551" w:rsidP="003F0551">
            <w:pPr>
              <w:spacing w:line="256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год: </w:t>
            </w:r>
            <w:r w:rsidR="00363A9D" w:rsidRPr="00F506BB">
              <w:rPr>
                <w:rFonts w:eastAsia="Calibri"/>
                <w:sz w:val="20"/>
              </w:rPr>
              <w:t>20</w:t>
            </w:r>
            <w:r w:rsidR="00363A9D">
              <w:rPr>
                <w:rFonts w:eastAsia="Calibri"/>
                <w:sz w:val="20"/>
              </w:rPr>
              <w:t>25-2027</w:t>
            </w:r>
          </w:p>
        </w:tc>
        <w:tc>
          <w:tcPr>
            <w:tcW w:w="3003" w:type="dxa"/>
          </w:tcPr>
          <w:p w:rsidR="003F0551" w:rsidRPr="00F506BB" w:rsidRDefault="003F0551" w:rsidP="003F0551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Социальный отдел Администрации ЗАТО г. Железногорск</w:t>
            </w:r>
          </w:p>
        </w:tc>
      </w:tr>
      <w:tr w:rsidR="003F0551" w:rsidRPr="00F506BB" w:rsidTr="00D22EF9">
        <w:trPr>
          <w:trHeight w:val="1226"/>
        </w:trPr>
        <w:tc>
          <w:tcPr>
            <w:tcW w:w="1135" w:type="dxa"/>
          </w:tcPr>
          <w:p w:rsidR="003F0551" w:rsidRPr="00F506BB" w:rsidRDefault="003F0551" w:rsidP="003F0551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>5.</w:t>
            </w:r>
          </w:p>
        </w:tc>
        <w:tc>
          <w:tcPr>
            <w:tcW w:w="2952" w:type="dxa"/>
          </w:tcPr>
          <w:p w:rsidR="003F0551" w:rsidRPr="00F506BB" w:rsidRDefault="003F0551" w:rsidP="003F0551">
            <w:pPr>
              <w:spacing w:line="256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089" w:type="dxa"/>
          </w:tcPr>
          <w:p w:rsidR="003F0551" w:rsidRPr="00F506BB" w:rsidRDefault="003F0551" w:rsidP="003F0551">
            <w:pPr>
              <w:spacing w:line="256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348" w:type="dxa"/>
          </w:tcPr>
          <w:p w:rsidR="003F0551" w:rsidRPr="00F506BB" w:rsidRDefault="003F0551" w:rsidP="00B43585">
            <w:pPr>
              <w:spacing w:line="256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значение: </w:t>
            </w:r>
            <w:r w:rsidR="006D4232">
              <w:rPr>
                <w:rFonts w:eastAsia="Calibri"/>
                <w:sz w:val="20"/>
              </w:rPr>
              <w:t>постоянно</w:t>
            </w:r>
          </w:p>
          <w:p w:rsidR="003F0551" w:rsidRPr="00F506BB" w:rsidRDefault="003F0551" w:rsidP="003F0551">
            <w:pPr>
              <w:spacing w:line="256" w:lineRule="auto"/>
              <w:rPr>
                <w:rFonts w:eastAsia="Calibri"/>
                <w:sz w:val="20"/>
              </w:rPr>
            </w:pPr>
            <w:r w:rsidRPr="00F506BB">
              <w:rPr>
                <w:rFonts w:eastAsia="Calibri"/>
                <w:sz w:val="20"/>
              </w:rPr>
              <w:t xml:space="preserve">год: </w:t>
            </w:r>
            <w:r w:rsidR="00363A9D" w:rsidRPr="00F506BB">
              <w:rPr>
                <w:rFonts w:eastAsia="Calibri"/>
                <w:sz w:val="20"/>
              </w:rPr>
              <w:t>20</w:t>
            </w:r>
            <w:r w:rsidR="00363A9D">
              <w:rPr>
                <w:rFonts w:eastAsia="Calibri"/>
                <w:sz w:val="20"/>
              </w:rPr>
              <w:t>25-2027</w:t>
            </w:r>
          </w:p>
        </w:tc>
        <w:tc>
          <w:tcPr>
            <w:tcW w:w="3003" w:type="dxa"/>
          </w:tcPr>
          <w:p w:rsidR="003F0551" w:rsidRPr="00F506BB" w:rsidRDefault="003F0551" w:rsidP="003F0551">
            <w:pPr>
              <w:spacing w:line="256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Социальный отдел Администрации ЗАТО г. Железногорск</w:t>
            </w:r>
          </w:p>
        </w:tc>
      </w:tr>
      <w:bookmarkEnd w:id="38"/>
    </w:tbl>
    <w:p w:rsidR="00C4727E" w:rsidRPr="0081553D" w:rsidRDefault="00C4727E" w:rsidP="0021086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C4727E" w:rsidRPr="0081553D" w:rsidSect="00D22EF9">
      <w:headerReference w:type="default" r:id="rId53"/>
      <w:pgSz w:w="16838" w:h="11905" w:orient="landscape"/>
      <w:pgMar w:top="1134" w:right="567" w:bottom="1134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D9C" w:rsidRDefault="00332D9C">
      <w:r>
        <w:separator/>
      </w:r>
    </w:p>
  </w:endnote>
  <w:endnote w:type="continuationSeparator" w:id="0">
    <w:p w:rsidR="00332D9C" w:rsidRDefault="0033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585" w:rsidRPr="00104A38" w:rsidRDefault="00B43585" w:rsidP="000D4989">
    <w:pPr>
      <w:pStyle w:val="a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D9C" w:rsidRDefault="00332D9C">
      <w:r>
        <w:separator/>
      </w:r>
    </w:p>
  </w:footnote>
  <w:footnote w:type="continuationSeparator" w:id="0">
    <w:p w:rsidR="00332D9C" w:rsidRDefault="00332D9C">
      <w:r>
        <w:continuationSeparator/>
      </w:r>
    </w:p>
  </w:footnote>
  <w:footnote w:id="1">
    <w:p w:rsidR="00B43585" w:rsidRPr="00777C22" w:rsidRDefault="00B43585" w:rsidP="00F506BB">
      <w:pPr>
        <w:pStyle w:val="14"/>
      </w:pPr>
      <w:r w:rsidRPr="00777C22">
        <w:rPr>
          <w:rStyle w:val="af6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2">
    <w:p w:rsidR="00B43585" w:rsidRPr="00777C22" w:rsidRDefault="00B43585" w:rsidP="00F506BB">
      <w:pPr>
        <w:pStyle w:val="14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585" w:rsidRDefault="00E740E5">
    <w:pPr>
      <w:pStyle w:val="a3"/>
      <w:jc w:val="center"/>
    </w:pPr>
    <w:r>
      <w:fldChar w:fldCharType="begin"/>
    </w:r>
    <w:r w:rsidR="00B43585">
      <w:instrText>PAGE   \* MERGEFORMAT</w:instrText>
    </w:r>
    <w:r>
      <w:fldChar w:fldCharType="separate"/>
    </w:r>
    <w:r w:rsidR="00210868">
      <w:rPr>
        <w:noProof/>
      </w:rPr>
      <w:t>45</w:t>
    </w:r>
    <w:r>
      <w:fldChar w:fldCharType="end"/>
    </w:r>
  </w:p>
  <w:p w:rsidR="00B43585" w:rsidRDefault="00B435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585" w:rsidRDefault="00B43585">
    <w:pPr>
      <w:pStyle w:val="a3"/>
      <w:jc w:val="center"/>
    </w:pPr>
  </w:p>
  <w:p w:rsidR="00B43585" w:rsidRDefault="00B4358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640047"/>
      <w:docPartObj>
        <w:docPartGallery w:val="Page Numbers (Top of Page)"/>
        <w:docPartUnique/>
      </w:docPartObj>
    </w:sdtPr>
    <w:sdtEndPr/>
    <w:sdtContent>
      <w:p w:rsidR="0032262C" w:rsidRDefault="00E740E5">
        <w:pPr>
          <w:pStyle w:val="a3"/>
          <w:jc w:val="center"/>
        </w:pPr>
        <w:r>
          <w:fldChar w:fldCharType="begin"/>
        </w:r>
        <w:r w:rsidR="0032262C">
          <w:instrText>PAGE   \* MERGEFORMAT</w:instrText>
        </w:r>
        <w:r>
          <w:fldChar w:fldCharType="separate"/>
        </w:r>
        <w:r w:rsidR="00210868">
          <w:rPr>
            <w:noProof/>
          </w:rPr>
          <w:t>46</w:t>
        </w:r>
        <w:r>
          <w:fldChar w:fldCharType="end"/>
        </w:r>
      </w:p>
    </w:sdtContent>
  </w:sdt>
  <w:p w:rsidR="0032262C" w:rsidRDefault="0032262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585" w:rsidRDefault="00E740E5">
    <w:pPr>
      <w:pStyle w:val="a3"/>
      <w:jc w:val="center"/>
    </w:pPr>
    <w:r>
      <w:fldChar w:fldCharType="begin"/>
    </w:r>
    <w:r w:rsidR="00B43585">
      <w:instrText>PAGE   \* MERGEFORMAT</w:instrText>
    </w:r>
    <w:r>
      <w:fldChar w:fldCharType="separate"/>
    </w:r>
    <w:r w:rsidR="00210868">
      <w:rPr>
        <w:noProof/>
      </w:rPr>
      <w:t>47</w:t>
    </w:r>
    <w:r>
      <w:fldChar w:fldCharType="end"/>
    </w:r>
  </w:p>
  <w:p w:rsidR="00B43585" w:rsidRDefault="00B435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44FE9"/>
    <w:multiLevelType w:val="hybridMultilevel"/>
    <w:tmpl w:val="0178AFF8"/>
    <w:lvl w:ilvl="0" w:tplc="5CB4F162">
      <w:start w:val="1"/>
      <w:numFmt w:val="decimal"/>
      <w:lvlText w:val="%1."/>
      <w:lvlJc w:val="left"/>
      <w:pPr>
        <w:ind w:left="11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B86F00"/>
    <w:multiLevelType w:val="multilevel"/>
    <w:tmpl w:val="46DA653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0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9"/>
  </w:num>
  <w:num w:numId="3">
    <w:abstractNumId w:val="28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37"/>
    <w:lvlOverride w:ilvl="0">
      <w:startOverride w:val="1"/>
    </w:lvlOverride>
  </w:num>
  <w:num w:numId="6">
    <w:abstractNumId w:val="4"/>
  </w:num>
  <w:num w:numId="7">
    <w:abstractNumId w:val="43"/>
  </w:num>
  <w:num w:numId="8">
    <w:abstractNumId w:val="32"/>
  </w:num>
  <w:num w:numId="9">
    <w:abstractNumId w:val="42"/>
  </w:num>
  <w:num w:numId="10">
    <w:abstractNumId w:val="22"/>
  </w:num>
  <w:num w:numId="11">
    <w:abstractNumId w:val="29"/>
  </w:num>
  <w:num w:numId="12">
    <w:abstractNumId w:val="27"/>
  </w:num>
  <w:num w:numId="13">
    <w:abstractNumId w:val="5"/>
  </w:num>
  <w:num w:numId="14">
    <w:abstractNumId w:val="0"/>
  </w:num>
  <w:num w:numId="15">
    <w:abstractNumId w:val="26"/>
  </w:num>
  <w:num w:numId="16">
    <w:abstractNumId w:val="25"/>
  </w:num>
  <w:num w:numId="17">
    <w:abstractNumId w:val="33"/>
  </w:num>
  <w:num w:numId="18">
    <w:abstractNumId w:val="34"/>
  </w:num>
  <w:num w:numId="19">
    <w:abstractNumId w:val="3"/>
  </w:num>
  <w:num w:numId="20">
    <w:abstractNumId w:val="20"/>
  </w:num>
  <w:num w:numId="21">
    <w:abstractNumId w:val="10"/>
  </w:num>
  <w:num w:numId="22">
    <w:abstractNumId w:val="9"/>
  </w:num>
  <w:num w:numId="23">
    <w:abstractNumId w:val="13"/>
  </w:num>
  <w:num w:numId="24">
    <w:abstractNumId w:val="6"/>
  </w:num>
  <w:num w:numId="25">
    <w:abstractNumId w:val="14"/>
  </w:num>
  <w:num w:numId="26">
    <w:abstractNumId w:val="23"/>
  </w:num>
  <w:num w:numId="27">
    <w:abstractNumId w:val="1"/>
  </w:num>
  <w:num w:numId="28">
    <w:abstractNumId w:val="40"/>
  </w:num>
  <w:num w:numId="29">
    <w:abstractNumId w:val="15"/>
  </w:num>
  <w:num w:numId="30">
    <w:abstractNumId w:val="11"/>
  </w:num>
  <w:num w:numId="31">
    <w:abstractNumId w:val="38"/>
  </w:num>
  <w:num w:numId="32">
    <w:abstractNumId w:val="2"/>
  </w:num>
  <w:num w:numId="33">
    <w:abstractNumId w:val="35"/>
  </w:num>
  <w:num w:numId="34">
    <w:abstractNumId w:val="30"/>
  </w:num>
  <w:num w:numId="35">
    <w:abstractNumId w:val="24"/>
  </w:num>
  <w:num w:numId="36">
    <w:abstractNumId w:val="19"/>
  </w:num>
  <w:num w:numId="37">
    <w:abstractNumId w:val="17"/>
  </w:num>
  <w:num w:numId="38">
    <w:abstractNumId w:val="21"/>
  </w:num>
  <w:num w:numId="39">
    <w:abstractNumId w:val="12"/>
  </w:num>
  <w:num w:numId="40">
    <w:abstractNumId w:val="41"/>
  </w:num>
  <w:num w:numId="41">
    <w:abstractNumId w:val="31"/>
  </w:num>
  <w:num w:numId="42">
    <w:abstractNumId w:val="36"/>
  </w:num>
  <w:num w:numId="43">
    <w:abstractNumId w:val="18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7D3"/>
    <w:rsid w:val="0000052E"/>
    <w:rsid w:val="0000400D"/>
    <w:rsid w:val="00007E4C"/>
    <w:rsid w:val="00015165"/>
    <w:rsid w:val="00021891"/>
    <w:rsid w:val="00034A6B"/>
    <w:rsid w:val="00036F34"/>
    <w:rsid w:val="00044861"/>
    <w:rsid w:val="000500C2"/>
    <w:rsid w:val="0005095D"/>
    <w:rsid w:val="000702FD"/>
    <w:rsid w:val="000746D7"/>
    <w:rsid w:val="000751B2"/>
    <w:rsid w:val="00076EAD"/>
    <w:rsid w:val="00081070"/>
    <w:rsid w:val="0008359B"/>
    <w:rsid w:val="000838E7"/>
    <w:rsid w:val="00087678"/>
    <w:rsid w:val="00087916"/>
    <w:rsid w:val="00090F95"/>
    <w:rsid w:val="0009304D"/>
    <w:rsid w:val="0009388E"/>
    <w:rsid w:val="000A075A"/>
    <w:rsid w:val="000B4835"/>
    <w:rsid w:val="000B4EF9"/>
    <w:rsid w:val="000C1952"/>
    <w:rsid w:val="000C1A9A"/>
    <w:rsid w:val="000C27EF"/>
    <w:rsid w:val="000C7AF0"/>
    <w:rsid w:val="000D18E7"/>
    <w:rsid w:val="000D1B68"/>
    <w:rsid w:val="000D35E7"/>
    <w:rsid w:val="000D4989"/>
    <w:rsid w:val="000E4C41"/>
    <w:rsid w:val="000F00DA"/>
    <w:rsid w:val="000F06A9"/>
    <w:rsid w:val="000F4278"/>
    <w:rsid w:val="00100556"/>
    <w:rsid w:val="00104F3D"/>
    <w:rsid w:val="001130F9"/>
    <w:rsid w:val="00114D07"/>
    <w:rsid w:val="00116D63"/>
    <w:rsid w:val="001179BC"/>
    <w:rsid w:val="00121BF4"/>
    <w:rsid w:val="0012203B"/>
    <w:rsid w:val="00124691"/>
    <w:rsid w:val="001248DC"/>
    <w:rsid w:val="00125472"/>
    <w:rsid w:val="00126D8F"/>
    <w:rsid w:val="001330CB"/>
    <w:rsid w:val="00133848"/>
    <w:rsid w:val="00137761"/>
    <w:rsid w:val="00140F25"/>
    <w:rsid w:val="001500B7"/>
    <w:rsid w:val="00152829"/>
    <w:rsid w:val="001528C0"/>
    <w:rsid w:val="00161BB9"/>
    <w:rsid w:val="00162057"/>
    <w:rsid w:val="00164515"/>
    <w:rsid w:val="0016558C"/>
    <w:rsid w:val="00165CE9"/>
    <w:rsid w:val="00171CA0"/>
    <w:rsid w:val="00187E6E"/>
    <w:rsid w:val="00192161"/>
    <w:rsid w:val="001A083A"/>
    <w:rsid w:val="001A2209"/>
    <w:rsid w:val="001A3722"/>
    <w:rsid w:val="001C6159"/>
    <w:rsid w:val="001C6D11"/>
    <w:rsid w:val="001D0A9C"/>
    <w:rsid w:val="001D2D4E"/>
    <w:rsid w:val="001D7ADD"/>
    <w:rsid w:val="001E2069"/>
    <w:rsid w:val="001F017E"/>
    <w:rsid w:val="001F121F"/>
    <w:rsid w:val="001F3D05"/>
    <w:rsid w:val="001F499E"/>
    <w:rsid w:val="0020011D"/>
    <w:rsid w:val="00202904"/>
    <w:rsid w:val="00202BE8"/>
    <w:rsid w:val="00202C32"/>
    <w:rsid w:val="00204F2B"/>
    <w:rsid w:val="0020618D"/>
    <w:rsid w:val="00210868"/>
    <w:rsid w:val="00212377"/>
    <w:rsid w:val="0021429A"/>
    <w:rsid w:val="002220F6"/>
    <w:rsid w:val="002227AF"/>
    <w:rsid w:val="002231B1"/>
    <w:rsid w:val="00223757"/>
    <w:rsid w:val="00224677"/>
    <w:rsid w:val="00230713"/>
    <w:rsid w:val="00231E43"/>
    <w:rsid w:val="00232DAB"/>
    <w:rsid w:val="002345DA"/>
    <w:rsid w:val="00235B77"/>
    <w:rsid w:val="0023618C"/>
    <w:rsid w:val="002408F5"/>
    <w:rsid w:val="00243C06"/>
    <w:rsid w:val="00245C25"/>
    <w:rsid w:val="002501DF"/>
    <w:rsid w:val="00276153"/>
    <w:rsid w:val="002771C6"/>
    <w:rsid w:val="00277773"/>
    <w:rsid w:val="002874ED"/>
    <w:rsid w:val="00287AEA"/>
    <w:rsid w:val="0029154B"/>
    <w:rsid w:val="00292180"/>
    <w:rsid w:val="002A2152"/>
    <w:rsid w:val="002A568A"/>
    <w:rsid w:val="002B2806"/>
    <w:rsid w:val="002B2DD9"/>
    <w:rsid w:val="002B635A"/>
    <w:rsid w:val="002C6DD1"/>
    <w:rsid w:val="002D01BE"/>
    <w:rsid w:val="002D368F"/>
    <w:rsid w:val="002E01EB"/>
    <w:rsid w:val="002E100A"/>
    <w:rsid w:val="002F3007"/>
    <w:rsid w:val="002F321B"/>
    <w:rsid w:val="002F71F1"/>
    <w:rsid w:val="0030047F"/>
    <w:rsid w:val="00311505"/>
    <w:rsid w:val="00311898"/>
    <w:rsid w:val="00320A41"/>
    <w:rsid w:val="0032262C"/>
    <w:rsid w:val="00323B7C"/>
    <w:rsid w:val="0032633E"/>
    <w:rsid w:val="00332D9C"/>
    <w:rsid w:val="00337859"/>
    <w:rsid w:val="003404C0"/>
    <w:rsid w:val="00341CE0"/>
    <w:rsid w:val="00342212"/>
    <w:rsid w:val="00347A52"/>
    <w:rsid w:val="00350627"/>
    <w:rsid w:val="00356E6C"/>
    <w:rsid w:val="003629CB"/>
    <w:rsid w:val="00363A9D"/>
    <w:rsid w:val="00371759"/>
    <w:rsid w:val="00376FA0"/>
    <w:rsid w:val="00380A09"/>
    <w:rsid w:val="003844B8"/>
    <w:rsid w:val="00390B9C"/>
    <w:rsid w:val="003919CC"/>
    <w:rsid w:val="003959FF"/>
    <w:rsid w:val="003A2A63"/>
    <w:rsid w:val="003A7317"/>
    <w:rsid w:val="003B0FA7"/>
    <w:rsid w:val="003B1F51"/>
    <w:rsid w:val="003B4020"/>
    <w:rsid w:val="003B4FA6"/>
    <w:rsid w:val="003B5944"/>
    <w:rsid w:val="003C064B"/>
    <w:rsid w:val="003C10F6"/>
    <w:rsid w:val="003C163E"/>
    <w:rsid w:val="003C2E9D"/>
    <w:rsid w:val="003C5F96"/>
    <w:rsid w:val="003C6C65"/>
    <w:rsid w:val="003C7A7E"/>
    <w:rsid w:val="003D16F5"/>
    <w:rsid w:val="003E0E4C"/>
    <w:rsid w:val="003E20E4"/>
    <w:rsid w:val="003E6944"/>
    <w:rsid w:val="003F0551"/>
    <w:rsid w:val="003F5159"/>
    <w:rsid w:val="004031F6"/>
    <w:rsid w:val="00403B40"/>
    <w:rsid w:val="00407C06"/>
    <w:rsid w:val="0041126E"/>
    <w:rsid w:val="0041225B"/>
    <w:rsid w:val="00413E6D"/>
    <w:rsid w:val="004146D5"/>
    <w:rsid w:val="0041559B"/>
    <w:rsid w:val="004213C2"/>
    <w:rsid w:val="00426BB0"/>
    <w:rsid w:val="00430744"/>
    <w:rsid w:val="0043250A"/>
    <w:rsid w:val="004327AB"/>
    <w:rsid w:val="00436392"/>
    <w:rsid w:val="004401E8"/>
    <w:rsid w:val="00446A99"/>
    <w:rsid w:val="004523A0"/>
    <w:rsid w:val="0045426B"/>
    <w:rsid w:val="00461DC9"/>
    <w:rsid w:val="00463726"/>
    <w:rsid w:val="0046658A"/>
    <w:rsid w:val="0047227D"/>
    <w:rsid w:val="004750FB"/>
    <w:rsid w:val="00476F93"/>
    <w:rsid w:val="0047790B"/>
    <w:rsid w:val="0048561D"/>
    <w:rsid w:val="00485EB4"/>
    <w:rsid w:val="00486070"/>
    <w:rsid w:val="00486F47"/>
    <w:rsid w:val="004902B3"/>
    <w:rsid w:val="00491AB2"/>
    <w:rsid w:val="00494403"/>
    <w:rsid w:val="00495825"/>
    <w:rsid w:val="004A06D6"/>
    <w:rsid w:val="004A47D3"/>
    <w:rsid w:val="004A53AA"/>
    <w:rsid w:val="004B6F32"/>
    <w:rsid w:val="004B76C5"/>
    <w:rsid w:val="004C0C21"/>
    <w:rsid w:val="004D0EBE"/>
    <w:rsid w:val="004D44AD"/>
    <w:rsid w:val="004D610A"/>
    <w:rsid w:val="004E1B23"/>
    <w:rsid w:val="004E7925"/>
    <w:rsid w:val="004F0F5B"/>
    <w:rsid w:val="004F1316"/>
    <w:rsid w:val="004F3907"/>
    <w:rsid w:val="004F712E"/>
    <w:rsid w:val="005107E1"/>
    <w:rsid w:val="00512ED2"/>
    <w:rsid w:val="00515E6C"/>
    <w:rsid w:val="005208A7"/>
    <w:rsid w:val="00523175"/>
    <w:rsid w:val="00523259"/>
    <w:rsid w:val="0052326E"/>
    <w:rsid w:val="0052635C"/>
    <w:rsid w:val="005319E2"/>
    <w:rsid w:val="005349A7"/>
    <w:rsid w:val="00534FC5"/>
    <w:rsid w:val="00537730"/>
    <w:rsid w:val="00540815"/>
    <w:rsid w:val="00542AD3"/>
    <w:rsid w:val="005439BD"/>
    <w:rsid w:val="005463D9"/>
    <w:rsid w:val="0054678E"/>
    <w:rsid w:val="00552CDD"/>
    <w:rsid w:val="00553392"/>
    <w:rsid w:val="00555754"/>
    <w:rsid w:val="005822F1"/>
    <w:rsid w:val="0058355F"/>
    <w:rsid w:val="00593FCA"/>
    <w:rsid w:val="00597C9C"/>
    <w:rsid w:val="005A5751"/>
    <w:rsid w:val="005B2A96"/>
    <w:rsid w:val="005B43C8"/>
    <w:rsid w:val="005B5126"/>
    <w:rsid w:val="005C50E3"/>
    <w:rsid w:val="005C6C3A"/>
    <w:rsid w:val="005D006E"/>
    <w:rsid w:val="005D6824"/>
    <w:rsid w:val="005F04A5"/>
    <w:rsid w:val="00600D89"/>
    <w:rsid w:val="0060224D"/>
    <w:rsid w:val="006029B6"/>
    <w:rsid w:val="0060463E"/>
    <w:rsid w:val="0060555A"/>
    <w:rsid w:val="00634644"/>
    <w:rsid w:val="006348E1"/>
    <w:rsid w:val="00635E60"/>
    <w:rsid w:val="00642F74"/>
    <w:rsid w:val="006431D5"/>
    <w:rsid w:val="006445AE"/>
    <w:rsid w:val="006537FB"/>
    <w:rsid w:val="00653D2F"/>
    <w:rsid w:val="00654F74"/>
    <w:rsid w:val="006565F7"/>
    <w:rsid w:val="006605DE"/>
    <w:rsid w:val="00661F9D"/>
    <w:rsid w:val="006636B8"/>
    <w:rsid w:val="006662FD"/>
    <w:rsid w:val="006734B8"/>
    <w:rsid w:val="00674548"/>
    <w:rsid w:val="006770B5"/>
    <w:rsid w:val="006773A2"/>
    <w:rsid w:val="00677812"/>
    <w:rsid w:val="006817F1"/>
    <w:rsid w:val="006839AE"/>
    <w:rsid w:val="0068578A"/>
    <w:rsid w:val="006904B8"/>
    <w:rsid w:val="00690FB1"/>
    <w:rsid w:val="006923A7"/>
    <w:rsid w:val="00694206"/>
    <w:rsid w:val="006951DE"/>
    <w:rsid w:val="0069750A"/>
    <w:rsid w:val="00697B75"/>
    <w:rsid w:val="006A2412"/>
    <w:rsid w:val="006B1E0B"/>
    <w:rsid w:val="006B2611"/>
    <w:rsid w:val="006B5740"/>
    <w:rsid w:val="006C4302"/>
    <w:rsid w:val="006D3885"/>
    <w:rsid w:val="006D4232"/>
    <w:rsid w:val="006D6F14"/>
    <w:rsid w:val="006D75E9"/>
    <w:rsid w:val="006E46CB"/>
    <w:rsid w:val="006F08D6"/>
    <w:rsid w:val="006F23E6"/>
    <w:rsid w:val="006F25C1"/>
    <w:rsid w:val="006F37A7"/>
    <w:rsid w:val="006F37BE"/>
    <w:rsid w:val="006F6FA7"/>
    <w:rsid w:val="0070155F"/>
    <w:rsid w:val="007017B7"/>
    <w:rsid w:val="007105B2"/>
    <w:rsid w:val="00710D2B"/>
    <w:rsid w:val="0071191C"/>
    <w:rsid w:val="007241EE"/>
    <w:rsid w:val="00733E3C"/>
    <w:rsid w:val="007368C7"/>
    <w:rsid w:val="00736FF0"/>
    <w:rsid w:val="0073755D"/>
    <w:rsid w:val="00737BE5"/>
    <w:rsid w:val="00747B62"/>
    <w:rsid w:val="00750017"/>
    <w:rsid w:val="007505AC"/>
    <w:rsid w:val="007514AE"/>
    <w:rsid w:val="00754DAF"/>
    <w:rsid w:val="00757D2D"/>
    <w:rsid w:val="007619EA"/>
    <w:rsid w:val="00764B9C"/>
    <w:rsid w:val="00764E0F"/>
    <w:rsid w:val="00766485"/>
    <w:rsid w:val="00766879"/>
    <w:rsid w:val="00767455"/>
    <w:rsid w:val="007706C1"/>
    <w:rsid w:val="007726DA"/>
    <w:rsid w:val="007729A8"/>
    <w:rsid w:val="00776385"/>
    <w:rsid w:val="00785236"/>
    <w:rsid w:val="00785EF1"/>
    <w:rsid w:val="00790CB2"/>
    <w:rsid w:val="0079544D"/>
    <w:rsid w:val="007A48F6"/>
    <w:rsid w:val="007A6D91"/>
    <w:rsid w:val="007B1081"/>
    <w:rsid w:val="007B10E2"/>
    <w:rsid w:val="007B1AEB"/>
    <w:rsid w:val="007B4934"/>
    <w:rsid w:val="007B5C3B"/>
    <w:rsid w:val="007B79C1"/>
    <w:rsid w:val="007C0648"/>
    <w:rsid w:val="007C4AFD"/>
    <w:rsid w:val="007C5DE4"/>
    <w:rsid w:val="007D2E08"/>
    <w:rsid w:val="007D5329"/>
    <w:rsid w:val="007D5CBE"/>
    <w:rsid w:val="007E02E8"/>
    <w:rsid w:val="007E079F"/>
    <w:rsid w:val="007F0240"/>
    <w:rsid w:val="007F3B11"/>
    <w:rsid w:val="007F71EB"/>
    <w:rsid w:val="008011C9"/>
    <w:rsid w:val="00812EC6"/>
    <w:rsid w:val="00813F33"/>
    <w:rsid w:val="0081553D"/>
    <w:rsid w:val="00821B18"/>
    <w:rsid w:val="00822EAB"/>
    <w:rsid w:val="00826DB2"/>
    <w:rsid w:val="0082753C"/>
    <w:rsid w:val="008307EB"/>
    <w:rsid w:val="00831FD5"/>
    <w:rsid w:val="00836123"/>
    <w:rsid w:val="00841789"/>
    <w:rsid w:val="0084290C"/>
    <w:rsid w:val="0084522C"/>
    <w:rsid w:val="00851BA1"/>
    <w:rsid w:val="00851F45"/>
    <w:rsid w:val="00852454"/>
    <w:rsid w:val="0085644B"/>
    <w:rsid w:val="0086052C"/>
    <w:rsid w:val="00861BCC"/>
    <w:rsid w:val="00866386"/>
    <w:rsid w:val="00866C9C"/>
    <w:rsid w:val="008709E5"/>
    <w:rsid w:val="00871DDE"/>
    <w:rsid w:val="008728EC"/>
    <w:rsid w:val="008748A0"/>
    <w:rsid w:val="00880438"/>
    <w:rsid w:val="00880F0F"/>
    <w:rsid w:val="00884A61"/>
    <w:rsid w:val="008864ED"/>
    <w:rsid w:val="00895372"/>
    <w:rsid w:val="00895BDD"/>
    <w:rsid w:val="008A2A29"/>
    <w:rsid w:val="008A3DFD"/>
    <w:rsid w:val="008B0A4B"/>
    <w:rsid w:val="008B0D3F"/>
    <w:rsid w:val="008B52E2"/>
    <w:rsid w:val="008B52FB"/>
    <w:rsid w:val="008B6AAF"/>
    <w:rsid w:val="008B756A"/>
    <w:rsid w:val="008B7CFE"/>
    <w:rsid w:val="008C0271"/>
    <w:rsid w:val="008C56FB"/>
    <w:rsid w:val="008C5AEF"/>
    <w:rsid w:val="008D5006"/>
    <w:rsid w:val="008D70DC"/>
    <w:rsid w:val="008E1B9D"/>
    <w:rsid w:val="008E3B87"/>
    <w:rsid w:val="008E44B6"/>
    <w:rsid w:val="008E4DF8"/>
    <w:rsid w:val="008E5FD0"/>
    <w:rsid w:val="008F7D6B"/>
    <w:rsid w:val="00900606"/>
    <w:rsid w:val="00901663"/>
    <w:rsid w:val="00902C37"/>
    <w:rsid w:val="00902D6C"/>
    <w:rsid w:val="00911BF6"/>
    <w:rsid w:val="00912A2E"/>
    <w:rsid w:val="009156AB"/>
    <w:rsid w:val="009160B1"/>
    <w:rsid w:val="009348A1"/>
    <w:rsid w:val="00936D9C"/>
    <w:rsid w:val="0095012B"/>
    <w:rsid w:val="00950DCB"/>
    <w:rsid w:val="00950EC6"/>
    <w:rsid w:val="00951E1D"/>
    <w:rsid w:val="00952753"/>
    <w:rsid w:val="00953E0F"/>
    <w:rsid w:val="00976732"/>
    <w:rsid w:val="0098121E"/>
    <w:rsid w:val="00991BAE"/>
    <w:rsid w:val="00994941"/>
    <w:rsid w:val="009A11EE"/>
    <w:rsid w:val="009A1EA1"/>
    <w:rsid w:val="009A332D"/>
    <w:rsid w:val="009A370A"/>
    <w:rsid w:val="009A4FC0"/>
    <w:rsid w:val="009A69F8"/>
    <w:rsid w:val="009B1EB4"/>
    <w:rsid w:val="009B727B"/>
    <w:rsid w:val="009B7CC4"/>
    <w:rsid w:val="009C004F"/>
    <w:rsid w:val="009C3E30"/>
    <w:rsid w:val="009C6242"/>
    <w:rsid w:val="009D0E00"/>
    <w:rsid w:val="009D4436"/>
    <w:rsid w:val="009D44D1"/>
    <w:rsid w:val="009E3274"/>
    <w:rsid w:val="009E6793"/>
    <w:rsid w:val="009F1A6F"/>
    <w:rsid w:val="009F6340"/>
    <w:rsid w:val="00A047B7"/>
    <w:rsid w:val="00A0764E"/>
    <w:rsid w:val="00A10462"/>
    <w:rsid w:val="00A150E4"/>
    <w:rsid w:val="00A24541"/>
    <w:rsid w:val="00A259F7"/>
    <w:rsid w:val="00A278F6"/>
    <w:rsid w:val="00A307D5"/>
    <w:rsid w:val="00A34D21"/>
    <w:rsid w:val="00A35AF1"/>
    <w:rsid w:val="00A378A1"/>
    <w:rsid w:val="00A422E4"/>
    <w:rsid w:val="00A42A3C"/>
    <w:rsid w:val="00A566FC"/>
    <w:rsid w:val="00A605AF"/>
    <w:rsid w:val="00A63F51"/>
    <w:rsid w:val="00A6436A"/>
    <w:rsid w:val="00A65150"/>
    <w:rsid w:val="00A6758A"/>
    <w:rsid w:val="00A70799"/>
    <w:rsid w:val="00A7520E"/>
    <w:rsid w:val="00A85AAB"/>
    <w:rsid w:val="00A8620E"/>
    <w:rsid w:val="00A90400"/>
    <w:rsid w:val="00A91AD0"/>
    <w:rsid w:val="00A92C08"/>
    <w:rsid w:val="00AA07F5"/>
    <w:rsid w:val="00AA1D68"/>
    <w:rsid w:val="00AA2E55"/>
    <w:rsid w:val="00AA5C19"/>
    <w:rsid w:val="00AA6497"/>
    <w:rsid w:val="00AB2544"/>
    <w:rsid w:val="00AC14E6"/>
    <w:rsid w:val="00AC434B"/>
    <w:rsid w:val="00AD32EC"/>
    <w:rsid w:val="00AE1311"/>
    <w:rsid w:val="00AE3750"/>
    <w:rsid w:val="00AE67A2"/>
    <w:rsid w:val="00AF19D8"/>
    <w:rsid w:val="00AF47BE"/>
    <w:rsid w:val="00AF61CC"/>
    <w:rsid w:val="00B00879"/>
    <w:rsid w:val="00B00AA2"/>
    <w:rsid w:val="00B0186E"/>
    <w:rsid w:val="00B02A04"/>
    <w:rsid w:val="00B12E6D"/>
    <w:rsid w:val="00B166A6"/>
    <w:rsid w:val="00B219B3"/>
    <w:rsid w:val="00B27FF9"/>
    <w:rsid w:val="00B305DD"/>
    <w:rsid w:val="00B40862"/>
    <w:rsid w:val="00B4153B"/>
    <w:rsid w:val="00B41F32"/>
    <w:rsid w:val="00B42164"/>
    <w:rsid w:val="00B4220F"/>
    <w:rsid w:val="00B43585"/>
    <w:rsid w:val="00B44464"/>
    <w:rsid w:val="00B52D51"/>
    <w:rsid w:val="00B54237"/>
    <w:rsid w:val="00B5556B"/>
    <w:rsid w:val="00B55D19"/>
    <w:rsid w:val="00B62593"/>
    <w:rsid w:val="00B63528"/>
    <w:rsid w:val="00B637B4"/>
    <w:rsid w:val="00B6445E"/>
    <w:rsid w:val="00B649C0"/>
    <w:rsid w:val="00B64BF8"/>
    <w:rsid w:val="00B65605"/>
    <w:rsid w:val="00B67C48"/>
    <w:rsid w:val="00B75187"/>
    <w:rsid w:val="00B826FD"/>
    <w:rsid w:val="00B84576"/>
    <w:rsid w:val="00B904E4"/>
    <w:rsid w:val="00B9096E"/>
    <w:rsid w:val="00B9519D"/>
    <w:rsid w:val="00B964AE"/>
    <w:rsid w:val="00BA0462"/>
    <w:rsid w:val="00BA1944"/>
    <w:rsid w:val="00BA1DB7"/>
    <w:rsid w:val="00BA4745"/>
    <w:rsid w:val="00BA5A72"/>
    <w:rsid w:val="00BB3830"/>
    <w:rsid w:val="00BB41B1"/>
    <w:rsid w:val="00BB74A0"/>
    <w:rsid w:val="00BC0332"/>
    <w:rsid w:val="00BC2A9A"/>
    <w:rsid w:val="00BD0F26"/>
    <w:rsid w:val="00BD1827"/>
    <w:rsid w:val="00BD7B6D"/>
    <w:rsid w:val="00BE0229"/>
    <w:rsid w:val="00BE0D07"/>
    <w:rsid w:val="00BE0E25"/>
    <w:rsid w:val="00BE1254"/>
    <w:rsid w:val="00BE208B"/>
    <w:rsid w:val="00BE333D"/>
    <w:rsid w:val="00BE59CC"/>
    <w:rsid w:val="00BE76B4"/>
    <w:rsid w:val="00C00808"/>
    <w:rsid w:val="00C028A4"/>
    <w:rsid w:val="00C04544"/>
    <w:rsid w:val="00C06D72"/>
    <w:rsid w:val="00C10A64"/>
    <w:rsid w:val="00C15AB9"/>
    <w:rsid w:val="00C17B51"/>
    <w:rsid w:val="00C2171C"/>
    <w:rsid w:val="00C24530"/>
    <w:rsid w:val="00C260F7"/>
    <w:rsid w:val="00C30308"/>
    <w:rsid w:val="00C33597"/>
    <w:rsid w:val="00C33B99"/>
    <w:rsid w:val="00C33C05"/>
    <w:rsid w:val="00C34B1C"/>
    <w:rsid w:val="00C37E55"/>
    <w:rsid w:val="00C4727E"/>
    <w:rsid w:val="00C53490"/>
    <w:rsid w:val="00C5451F"/>
    <w:rsid w:val="00C55CCA"/>
    <w:rsid w:val="00C61EB1"/>
    <w:rsid w:val="00C63066"/>
    <w:rsid w:val="00C64D26"/>
    <w:rsid w:val="00C664B1"/>
    <w:rsid w:val="00C8078B"/>
    <w:rsid w:val="00C82CDB"/>
    <w:rsid w:val="00C87C16"/>
    <w:rsid w:val="00C90C07"/>
    <w:rsid w:val="00C90DA6"/>
    <w:rsid w:val="00C913D8"/>
    <w:rsid w:val="00C949AB"/>
    <w:rsid w:val="00C95A11"/>
    <w:rsid w:val="00CA0BB3"/>
    <w:rsid w:val="00CA2893"/>
    <w:rsid w:val="00CA5BB0"/>
    <w:rsid w:val="00CA6B9A"/>
    <w:rsid w:val="00CA78A4"/>
    <w:rsid w:val="00CB1668"/>
    <w:rsid w:val="00CB3A96"/>
    <w:rsid w:val="00CB4DA8"/>
    <w:rsid w:val="00CC215D"/>
    <w:rsid w:val="00CC663D"/>
    <w:rsid w:val="00CC7B44"/>
    <w:rsid w:val="00CD5D99"/>
    <w:rsid w:val="00CE29FB"/>
    <w:rsid w:val="00CE4761"/>
    <w:rsid w:val="00CE6D08"/>
    <w:rsid w:val="00D026F6"/>
    <w:rsid w:val="00D036E1"/>
    <w:rsid w:val="00D05085"/>
    <w:rsid w:val="00D20EF1"/>
    <w:rsid w:val="00D217C8"/>
    <w:rsid w:val="00D22EF9"/>
    <w:rsid w:val="00D25741"/>
    <w:rsid w:val="00D31492"/>
    <w:rsid w:val="00D34FC7"/>
    <w:rsid w:val="00D3662F"/>
    <w:rsid w:val="00D403D7"/>
    <w:rsid w:val="00D42ADE"/>
    <w:rsid w:val="00D44180"/>
    <w:rsid w:val="00D50B88"/>
    <w:rsid w:val="00D54AB5"/>
    <w:rsid w:val="00D60966"/>
    <w:rsid w:val="00D60BC0"/>
    <w:rsid w:val="00D656AA"/>
    <w:rsid w:val="00D7240E"/>
    <w:rsid w:val="00D7679A"/>
    <w:rsid w:val="00D76A03"/>
    <w:rsid w:val="00D76BED"/>
    <w:rsid w:val="00D8013F"/>
    <w:rsid w:val="00D81E17"/>
    <w:rsid w:val="00D83A14"/>
    <w:rsid w:val="00D83C61"/>
    <w:rsid w:val="00D83E67"/>
    <w:rsid w:val="00D847DC"/>
    <w:rsid w:val="00D9060E"/>
    <w:rsid w:val="00D913BC"/>
    <w:rsid w:val="00D915F1"/>
    <w:rsid w:val="00D91AC0"/>
    <w:rsid w:val="00D93B5D"/>
    <w:rsid w:val="00D96BFF"/>
    <w:rsid w:val="00DA1E4E"/>
    <w:rsid w:val="00DA4FEF"/>
    <w:rsid w:val="00DA5F6C"/>
    <w:rsid w:val="00DA75EF"/>
    <w:rsid w:val="00DB1DE7"/>
    <w:rsid w:val="00DB22B2"/>
    <w:rsid w:val="00DB272B"/>
    <w:rsid w:val="00DB2D20"/>
    <w:rsid w:val="00DB63E7"/>
    <w:rsid w:val="00DB7008"/>
    <w:rsid w:val="00DC1F68"/>
    <w:rsid w:val="00DC2666"/>
    <w:rsid w:val="00DC3D34"/>
    <w:rsid w:val="00DC5E5D"/>
    <w:rsid w:val="00DC7A9E"/>
    <w:rsid w:val="00DC7DFC"/>
    <w:rsid w:val="00DD2664"/>
    <w:rsid w:val="00DD3C80"/>
    <w:rsid w:val="00DD4650"/>
    <w:rsid w:val="00DE0CEC"/>
    <w:rsid w:val="00DE1FEB"/>
    <w:rsid w:val="00DE5EBC"/>
    <w:rsid w:val="00DE64E1"/>
    <w:rsid w:val="00DE67F5"/>
    <w:rsid w:val="00E129D3"/>
    <w:rsid w:val="00E160E4"/>
    <w:rsid w:val="00E24578"/>
    <w:rsid w:val="00E255E8"/>
    <w:rsid w:val="00E25A56"/>
    <w:rsid w:val="00E26DB4"/>
    <w:rsid w:val="00E337E2"/>
    <w:rsid w:val="00E33B0E"/>
    <w:rsid w:val="00E3455D"/>
    <w:rsid w:val="00E34E36"/>
    <w:rsid w:val="00E43CEC"/>
    <w:rsid w:val="00E4400F"/>
    <w:rsid w:val="00E46596"/>
    <w:rsid w:val="00E46BB5"/>
    <w:rsid w:val="00E47AE3"/>
    <w:rsid w:val="00E530AB"/>
    <w:rsid w:val="00E53D3E"/>
    <w:rsid w:val="00E609DA"/>
    <w:rsid w:val="00E60DA7"/>
    <w:rsid w:val="00E6646B"/>
    <w:rsid w:val="00E71066"/>
    <w:rsid w:val="00E740E5"/>
    <w:rsid w:val="00E76725"/>
    <w:rsid w:val="00E821A3"/>
    <w:rsid w:val="00E84001"/>
    <w:rsid w:val="00E873EC"/>
    <w:rsid w:val="00E8757C"/>
    <w:rsid w:val="00E9486D"/>
    <w:rsid w:val="00EA0DBD"/>
    <w:rsid w:val="00EA276C"/>
    <w:rsid w:val="00EA2D92"/>
    <w:rsid w:val="00EA470A"/>
    <w:rsid w:val="00EA47C0"/>
    <w:rsid w:val="00EB7F33"/>
    <w:rsid w:val="00ED0EFD"/>
    <w:rsid w:val="00ED25AA"/>
    <w:rsid w:val="00EE08B9"/>
    <w:rsid w:val="00EE3106"/>
    <w:rsid w:val="00EE404C"/>
    <w:rsid w:val="00EF08B0"/>
    <w:rsid w:val="00EF1119"/>
    <w:rsid w:val="00EF5CD6"/>
    <w:rsid w:val="00EF67B6"/>
    <w:rsid w:val="00F0111F"/>
    <w:rsid w:val="00F0178E"/>
    <w:rsid w:val="00F04860"/>
    <w:rsid w:val="00F04A92"/>
    <w:rsid w:val="00F07BB1"/>
    <w:rsid w:val="00F113AE"/>
    <w:rsid w:val="00F125B2"/>
    <w:rsid w:val="00F205A7"/>
    <w:rsid w:val="00F210D9"/>
    <w:rsid w:val="00F23883"/>
    <w:rsid w:val="00F238E3"/>
    <w:rsid w:val="00F249CF"/>
    <w:rsid w:val="00F25640"/>
    <w:rsid w:val="00F26FA7"/>
    <w:rsid w:val="00F3149B"/>
    <w:rsid w:val="00F31E54"/>
    <w:rsid w:val="00F33713"/>
    <w:rsid w:val="00F354CF"/>
    <w:rsid w:val="00F36AA8"/>
    <w:rsid w:val="00F36D04"/>
    <w:rsid w:val="00F45B5D"/>
    <w:rsid w:val="00F506BB"/>
    <w:rsid w:val="00F51FD2"/>
    <w:rsid w:val="00F53227"/>
    <w:rsid w:val="00F53A1A"/>
    <w:rsid w:val="00F6062F"/>
    <w:rsid w:val="00F64AEA"/>
    <w:rsid w:val="00F71F7A"/>
    <w:rsid w:val="00F732F1"/>
    <w:rsid w:val="00F74648"/>
    <w:rsid w:val="00F75F8A"/>
    <w:rsid w:val="00F81C15"/>
    <w:rsid w:val="00F91EF3"/>
    <w:rsid w:val="00F9205B"/>
    <w:rsid w:val="00F9635C"/>
    <w:rsid w:val="00FA04DA"/>
    <w:rsid w:val="00FA09A9"/>
    <w:rsid w:val="00FA39BC"/>
    <w:rsid w:val="00FA5693"/>
    <w:rsid w:val="00FA59B0"/>
    <w:rsid w:val="00FA59C5"/>
    <w:rsid w:val="00FA5DB2"/>
    <w:rsid w:val="00FA69B1"/>
    <w:rsid w:val="00FB0A5F"/>
    <w:rsid w:val="00FC4806"/>
    <w:rsid w:val="00FC4884"/>
    <w:rsid w:val="00FD2F28"/>
    <w:rsid w:val="00FD4AC8"/>
    <w:rsid w:val="00FD6AEF"/>
    <w:rsid w:val="00FE4350"/>
    <w:rsid w:val="00FE4CC8"/>
    <w:rsid w:val="00FF0001"/>
    <w:rsid w:val="00FF37B2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4EBC6F"/>
  <w15:docId w15:val="{5864AA09-03A5-407F-A11C-EA29E0CE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64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4644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6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634644"/>
    <w:pPr>
      <w:framePr w:w="4401" w:h="1873" w:hSpace="180" w:wrap="around" w:vAnchor="text" w:hAnchor="page" w:x="4321" w:y="103"/>
      <w:jc w:val="center"/>
    </w:pPr>
    <w:rPr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63464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qFormat/>
    <w:rsid w:val="006346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6346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4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46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64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785EF1"/>
    <w:pPr>
      <w:ind w:left="720"/>
      <w:contextualSpacing/>
    </w:pPr>
  </w:style>
  <w:style w:type="paragraph" w:customStyle="1" w:styleId="ConsPlusNonformat">
    <w:name w:val="ConsPlusNonformat"/>
    <w:rsid w:val="003C5F9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9">
    <w:name w:val="Table Grid"/>
    <w:basedOn w:val="a1"/>
    <w:uiPriority w:val="59"/>
    <w:rsid w:val="006F2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942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420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506BB"/>
  </w:style>
  <w:style w:type="paragraph" w:customStyle="1" w:styleId="ConsPlusTitle">
    <w:name w:val="ConsPlusTitle"/>
    <w:rsid w:val="00F506B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F506B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F506BB"/>
    <w:rPr>
      <w:rFonts w:ascii="Times New Roman" w:eastAsia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unhideWhenUsed/>
    <w:rsid w:val="00F506BB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F506B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F506BB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506B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506BB"/>
    <w:rPr>
      <w:b/>
      <w:bCs/>
      <w:lang w:eastAsia="en-US"/>
    </w:rPr>
  </w:style>
  <w:style w:type="paragraph" w:styleId="af1">
    <w:name w:val="Normal (Web)"/>
    <w:basedOn w:val="a"/>
    <w:uiPriority w:val="99"/>
    <w:semiHidden/>
    <w:unhideWhenUsed/>
    <w:rsid w:val="00F506BB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F506BB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F506BB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F506BB"/>
    <w:rPr>
      <w:rFonts w:ascii="Times New Roman" w:hAnsi="Times New Roman" w:cs="Times New Roman"/>
      <w:sz w:val="26"/>
      <w:szCs w:val="26"/>
    </w:rPr>
  </w:style>
  <w:style w:type="table" w:customStyle="1" w:styleId="12">
    <w:name w:val="Сетка таблицы1"/>
    <w:basedOn w:val="a1"/>
    <w:next w:val="a9"/>
    <w:uiPriority w:val="39"/>
    <w:rsid w:val="00F506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Просмотренная гиперссылка1"/>
    <w:basedOn w:val="a0"/>
    <w:uiPriority w:val="99"/>
    <w:semiHidden/>
    <w:unhideWhenUsed/>
    <w:rsid w:val="00F506BB"/>
    <w:rPr>
      <w:color w:val="800080"/>
      <w:u w:val="single"/>
    </w:rPr>
  </w:style>
  <w:style w:type="paragraph" w:styleId="af3">
    <w:name w:val="Revision"/>
    <w:hidden/>
    <w:uiPriority w:val="99"/>
    <w:semiHidden/>
    <w:rsid w:val="00F506BB"/>
    <w:rPr>
      <w:sz w:val="22"/>
      <w:szCs w:val="22"/>
      <w:lang w:eastAsia="en-US"/>
    </w:rPr>
  </w:style>
  <w:style w:type="character" w:customStyle="1" w:styleId="af4">
    <w:name w:val="Гипертекстовая ссылка"/>
    <w:basedOn w:val="a0"/>
    <w:uiPriority w:val="99"/>
    <w:rsid w:val="00F506BB"/>
    <w:rPr>
      <w:rFonts w:cs="Times New Roman"/>
      <w:b w:val="0"/>
      <w:color w:val="106BBE"/>
    </w:rPr>
  </w:style>
  <w:style w:type="character" w:customStyle="1" w:styleId="af5">
    <w:name w:val="Цветовое выделение"/>
    <w:uiPriority w:val="99"/>
    <w:rsid w:val="00F506BB"/>
    <w:rPr>
      <w:b/>
      <w:color w:val="26282F"/>
    </w:rPr>
  </w:style>
  <w:style w:type="character" w:customStyle="1" w:styleId="2">
    <w:name w:val="Основной текст (2)"/>
    <w:basedOn w:val="a0"/>
    <w:rsid w:val="00F506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6">
    <w:name w:val="footnote reference"/>
    <w:basedOn w:val="a0"/>
    <w:uiPriority w:val="99"/>
    <w:semiHidden/>
    <w:unhideWhenUsed/>
    <w:rsid w:val="00F506BB"/>
    <w:rPr>
      <w:vertAlign w:val="superscript"/>
    </w:rPr>
  </w:style>
  <w:style w:type="paragraph" w:customStyle="1" w:styleId="14">
    <w:name w:val="Текст сноски1"/>
    <w:basedOn w:val="a"/>
    <w:next w:val="af7"/>
    <w:link w:val="15"/>
    <w:uiPriority w:val="99"/>
    <w:semiHidden/>
    <w:unhideWhenUsed/>
    <w:rsid w:val="00F506BB"/>
    <w:pPr>
      <w:jc w:val="both"/>
    </w:pPr>
    <w:rPr>
      <w:sz w:val="20"/>
      <w:szCs w:val="20"/>
    </w:rPr>
  </w:style>
  <w:style w:type="character" w:customStyle="1" w:styleId="af8">
    <w:name w:val="Текст сноски Знак"/>
    <w:basedOn w:val="a0"/>
    <w:uiPriority w:val="99"/>
    <w:semiHidden/>
    <w:rsid w:val="00F506BB"/>
    <w:rPr>
      <w:sz w:val="20"/>
      <w:szCs w:val="20"/>
    </w:rPr>
  </w:style>
  <w:style w:type="character" w:customStyle="1" w:styleId="15">
    <w:name w:val="Текст сноски Знак1"/>
    <w:basedOn w:val="a0"/>
    <w:link w:val="14"/>
    <w:uiPriority w:val="99"/>
    <w:semiHidden/>
    <w:rsid w:val="00F506BB"/>
    <w:rPr>
      <w:rFonts w:ascii="Times New Roman" w:eastAsia="Times New Roman" w:hAnsi="Times New Roman"/>
      <w:sz w:val="20"/>
      <w:szCs w:val="20"/>
      <w:lang w:eastAsia="ru-RU"/>
    </w:rPr>
  </w:style>
  <w:style w:type="character" w:styleId="af9">
    <w:name w:val="FollowedHyperlink"/>
    <w:basedOn w:val="a0"/>
    <w:uiPriority w:val="99"/>
    <w:semiHidden/>
    <w:unhideWhenUsed/>
    <w:rsid w:val="00F506BB"/>
    <w:rPr>
      <w:color w:val="954F72" w:themeColor="followedHyperlink"/>
      <w:u w:val="single"/>
    </w:rPr>
  </w:style>
  <w:style w:type="paragraph" w:styleId="af7">
    <w:name w:val="footnote text"/>
    <w:basedOn w:val="a"/>
    <w:link w:val="20"/>
    <w:uiPriority w:val="99"/>
    <w:semiHidden/>
    <w:unhideWhenUsed/>
    <w:rsid w:val="00F506BB"/>
    <w:rPr>
      <w:sz w:val="20"/>
      <w:szCs w:val="20"/>
    </w:rPr>
  </w:style>
  <w:style w:type="character" w:customStyle="1" w:styleId="20">
    <w:name w:val="Текст сноски Знак2"/>
    <w:basedOn w:val="a0"/>
    <w:link w:val="af7"/>
    <w:uiPriority w:val="99"/>
    <w:semiHidden/>
    <w:rsid w:val="00F506B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6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9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21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4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2" Type="http://schemas.openxmlformats.org/officeDocument/2006/relationships/hyperlink" Target="consultantplus://offline/ref=15F923F646D9C50678C5A8E82A6AE58715B39F5D3B5E7D28349995B0B63CE46B3BB372F77B218370D600CF1086kEhDN" TargetMode="External"/><Relationship Id="rId47" Type="http://schemas.openxmlformats.org/officeDocument/2006/relationships/hyperlink" Target="consultantplus://offline/ref=15F923F646D9C50678C5A8E82A6AE58715B197503C5A7D28349995B0B63CE46B3BB372F77B218370D600CF1086kEhDN" TargetMode="External"/><Relationship Id="rId50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9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11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24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7" Type="http://schemas.openxmlformats.org/officeDocument/2006/relationships/hyperlink" Target="consultantplus://offline/ref=B18B337B651275BD9B0A6CF19B08FCD45B696196914A229A8D20C2BBC9831C768D732460025AA6529FCED96A56A9n5L" TargetMode="External"/><Relationship Id="rId40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45" Type="http://schemas.openxmlformats.org/officeDocument/2006/relationships/hyperlink" Target="consultantplus://offline/ref=15F923F646D9C50678C5A8E82A6AE58715B39F5D3B5E7D28349995B0B63CE46B3BB372F77B218370D600CF1086kEhDN" TargetMode="External"/><Relationship Id="rId53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31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44" Type="http://schemas.openxmlformats.org/officeDocument/2006/relationships/hyperlink" Target="consultantplus://offline/ref=15F923F646D9C50678C5A8E82A6AE58715B39F5D3B5E7D28349995B0B63CE46B3BB372F77B218370D600CF1086kEhDN" TargetMode="External"/><Relationship Id="rId52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2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7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0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5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43" Type="http://schemas.openxmlformats.org/officeDocument/2006/relationships/hyperlink" Target="consultantplus://offline/ref=15F923F646D9C50678C5A8E82A6AE58715B197503C5A7D28349995B0B63CE46B3BB372F77B218370D600CF1086kEhDN" TargetMode="External"/><Relationship Id="rId48" Type="http://schemas.openxmlformats.org/officeDocument/2006/relationships/hyperlink" Target="consultantplus://offline/ref=15F923F646D9C50678C5A8E82A6AE58715B39F5D3B5E7D28349995B0B63CE46B3BB372F77B218370D600CF1086kEhDN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5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8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46" Type="http://schemas.openxmlformats.org/officeDocument/2006/relationships/footer" Target="footer1.xml"/><Relationship Id="rId20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41" Type="http://schemas.openxmlformats.org/officeDocument/2006/relationships/hyperlink" Target="consultantplus://offline/ref=15F923F646D9C50678C5A8E82A6AE58715B39F5D3B5E7D28349995B0B63CE46B3BB372F77B218370D600CF1086kEhDN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3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8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6" Type="http://schemas.openxmlformats.org/officeDocument/2006/relationships/header" Target="header3.xml"/><Relationship Id="rId49" Type="http://schemas.openxmlformats.org/officeDocument/2006/relationships/hyperlink" Target="consultantplus://offline/ref=15F923F646D9C50678C5A8E82A6AE58715B39F5D3B5E7D28349995B0B63CE46B3BB372F77B218370D600CF1086kEhD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ist-2\Downloads\&#1055;&#1088;&#1086;&#1077;&#1082;&#1090;%20&#1080;&#1079;&#1084;&#1077;&#1085;&#1077;&#1085;&#1080;&#1081;%20&#1074;%20&#1087;&#1086;&#1089;&#1090;%20%201392%20&#1087;&#1086;&#1089;&#1083;&#1077;&#1076;&#1085;&#1080;&#1081;3%2006.12.2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B8711-D184-46E7-98A0-5AA73EE8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изменений в пост  1392 последний3 06.12.21</Template>
  <TotalTime>20</TotalTime>
  <Pages>47</Pages>
  <Words>13519</Words>
  <Characters>77061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90400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Луканина</dc:creator>
  <cp:lastModifiedBy>Екатерина Луканина</cp:lastModifiedBy>
  <cp:revision>8</cp:revision>
  <cp:lastPrinted>2025-12-16T02:50:00Z</cp:lastPrinted>
  <dcterms:created xsi:type="dcterms:W3CDTF">2025-12-19T05:10:00Z</dcterms:created>
  <dcterms:modified xsi:type="dcterms:W3CDTF">2026-02-13T08:27:00Z</dcterms:modified>
</cp:coreProperties>
</file>